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DB560" w14:textId="77777777" w:rsidR="00791CA6" w:rsidRDefault="00F919F9">
      <w:r>
        <w:rPr>
          <w:noProof/>
        </w:rPr>
        <w:drawing>
          <wp:anchor distT="0" distB="0" distL="114300" distR="114300" simplePos="0" relativeHeight="251660288" behindDoc="0" locked="0" layoutInCell="1" allowOverlap="1" wp14:anchorId="5FFEBDC2" wp14:editId="4AC2B396">
            <wp:simplePos x="0" y="0"/>
            <wp:positionH relativeFrom="page">
              <wp:align>left</wp:align>
            </wp:positionH>
            <wp:positionV relativeFrom="paragraph">
              <wp:posOffset>-767715</wp:posOffset>
            </wp:positionV>
            <wp:extent cx="1323975" cy="11489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trict Crest Transparent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75" cy="1148904"/>
                    </a:xfrm>
                    <a:prstGeom prst="rect">
                      <a:avLst/>
                    </a:prstGeom>
                  </pic:spPr>
                </pic:pic>
              </a:graphicData>
            </a:graphic>
            <wp14:sizeRelH relativeFrom="page">
              <wp14:pctWidth>0</wp14:pctWidth>
            </wp14:sizeRelH>
            <wp14:sizeRelV relativeFrom="page">
              <wp14:pctHeight>0</wp14:pctHeight>
            </wp14:sizeRelV>
          </wp:anchor>
        </w:drawing>
      </w:r>
      <w:r w:rsidR="00503FD5">
        <w:rPr>
          <w:noProof/>
        </w:rPr>
        <mc:AlternateContent>
          <mc:Choice Requires="wps">
            <w:drawing>
              <wp:anchor distT="0" distB="0" distL="114300" distR="114300" simplePos="0" relativeHeight="251662336" behindDoc="0" locked="0" layoutInCell="1" allowOverlap="1" wp14:anchorId="1C9A51C6" wp14:editId="673FE594">
                <wp:simplePos x="0" y="0"/>
                <wp:positionH relativeFrom="page">
                  <wp:align>left</wp:align>
                </wp:positionH>
                <wp:positionV relativeFrom="paragraph">
                  <wp:posOffset>809625</wp:posOffset>
                </wp:positionV>
                <wp:extent cx="7772400" cy="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57150"/>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508BB99C" id="Straight Connector 4" o:spid="_x0000_s1026" style="position:absolute;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75pt" to="612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" strokecolor="#4472c4 [3204]" strokeweight="4.5pt">
                <v:stroke joinstyle="miter"/>
                <w10:wrap anchorx="page"/>
              </v:line>
            </w:pict>
          </mc:Fallback>
        </mc:AlternateContent>
      </w:r>
      <w:r w:rsidR="00503FD5">
        <w:rPr>
          <w:noProof/>
        </w:rPr>
        <w:drawing>
          <wp:anchor distT="0" distB="0" distL="114300" distR="114300" simplePos="0" relativeHeight="251661312" behindDoc="0" locked="0" layoutInCell="1" allowOverlap="1" wp14:anchorId="19575801" wp14:editId="46D7CDCB">
            <wp:simplePos x="0" y="0"/>
            <wp:positionH relativeFrom="column">
              <wp:posOffset>1104900</wp:posOffset>
            </wp:positionH>
            <wp:positionV relativeFrom="paragraph">
              <wp:posOffset>-771525</wp:posOffset>
            </wp:positionV>
            <wp:extent cx="4899375" cy="127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ar4c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9375" cy="1276350"/>
                    </a:xfrm>
                    <a:prstGeom prst="rect">
                      <a:avLst/>
                    </a:prstGeom>
                  </pic:spPr>
                </pic:pic>
              </a:graphicData>
            </a:graphic>
            <wp14:sizeRelH relativeFrom="page">
              <wp14:pctWidth>0</wp14:pctWidth>
            </wp14:sizeRelH>
            <wp14:sizeRelV relativeFrom="page">
              <wp14:pctHeight>0</wp14:pctHeight>
            </wp14:sizeRelV>
          </wp:anchor>
        </w:drawing>
      </w:r>
      <w:r w:rsidR="00503FD5">
        <w:rPr>
          <w:noProof/>
        </w:rPr>
        <mc:AlternateContent>
          <mc:Choice Requires="wps">
            <w:drawing>
              <wp:anchor distT="0" distB="0" distL="114300" distR="114300" simplePos="0" relativeHeight="251659264" behindDoc="1" locked="0" layoutInCell="1" allowOverlap="1" wp14:anchorId="68B53CE0" wp14:editId="0BED398A">
                <wp:simplePos x="0" y="0"/>
                <wp:positionH relativeFrom="page">
                  <wp:posOffset>-581025</wp:posOffset>
                </wp:positionH>
                <wp:positionV relativeFrom="paragraph">
                  <wp:posOffset>-1181099</wp:posOffset>
                </wp:positionV>
                <wp:extent cx="2057400" cy="1885950"/>
                <wp:effectExtent l="57150" t="38100" r="57150" b="76200"/>
                <wp:wrapNone/>
                <wp:docPr id="1" name="Oval 1"/>
                <wp:cNvGraphicFramePr/>
                <a:graphic xmlns:a="http://schemas.openxmlformats.org/drawingml/2006/main">
                  <a:graphicData uri="http://schemas.microsoft.com/office/word/2010/wordprocessingShape">
                    <wps:wsp>
                      <wps:cNvSpPr/>
                      <wps:spPr>
                        <a:xfrm>
                          <a:off x="0" y="0"/>
                          <a:ext cx="2057400" cy="1885950"/>
                        </a:xfrm>
                        <a:prstGeom prst="ellipse">
                          <a:avLst/>
                        </a:prstGeom>
                      </wps:spPr>
                      <wps:style>
                        <a:lnRef idx="0">
                          <a:schemeClr val="accent3"/>
                        </a:lnRef>
                        <a:fillRef idx="3">
                          <a:schemeClr val="accent3"/>
                        </a:fillRef>
                        <a:effectRef idx="3">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oval w14:anchorId="476F21B1" id="Oval 1" o:spid="_x0000_s1026" style="position:absolute;margin-left:-45.75pt;margin-top:-93pt;width:162pt;height:1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" fillcolor="#aaa [3030]" stroked="f">
                <v:fill color2="#a3a3a3 [3174]" rotate="t" colors="0 #afafaf;.5 #a5a5a5;1 #929292" focus="100%" type="gradient">
                  <o:fill v:ext="view" type="gradientUnscaled"/>
                </v:fill>
                <v:shadow on="t" color="black" opacity="41287f" offset="0,1.5pt"/>
                <w10:wrap anchorx="page"/>
              </v:oval>
            </w:pict>
          </mc:Fallback>
        </mc:AlternateContent>
      </w:r>
    </w:p>
    <w:p w14:paraId="76142306" w14:textId="77777777" w:rsidR="00791CA6" w:rsidRPr="00791CA6" w:rsidRDefault="00791CA6" w:rsidP="00791CA6"/>
    <w:p w14:paraId="7D90A6D2" w14:textId="77777777" w:rsidR="00791CA6" w:rsidRPr="00791CA6" w:rsidRDefault="00237E2E" w:rsidP="00791CA6">
      <w:r>
        <w:rPr>
          <w:noProof/>
        </w:rPr>
        <mc:AlternateContent>
          <mc:Choice Requires="wps">
            <w:drawing>
              <wp:anchor distT="0" distB="0" distL="114300" distR="114300" simplePos="0" relativeHeight="251666432" behindDoc="1" locked="0" layoutInCell="1" allowOverlap="1" wp14:anchorId="26C526A5" wp14:editId="746854AA">
                <wp:simplePos x="0" y="0"/>
                <wp:positionH relativeFrom="page">
                  <wp:align>left</wp:align>
                </wp:positionH>
                <wp:positionV relativeFrom="paragraph">
                  <wp:posOffset>228600</wp:posOffset>
                </wp:positionV>
                <wp:extent cx="7762875" cy="7905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7762875" cy="7905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7751331F" id="Rectangle 16" o:spid="_x0000_s1026" style="position:absolute;margin-left:0;margin-top:18pt;width:611.25pt;height:62.25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" fillcolor="#82a0d7 [2164]" strokecolor="#4472c4 [3204]" strokeweight=".5pt">
                <v:fill color2="#678ccf [2612]" rotate="t" colors="0 #a8b7df;.5 #9aabd9;1 #879ed7" focus="100%" type="gradient">
                  <o:fill v:ext="view" type="gradientUnscaled"/>
                </v:fill>
                <w10:wrap anchorx="page"/>
              </v:rect>
            </w:pict>
          </mc:Fallback>
        </mc:AlternateContent>
      </w:r>
    </w:p>
    <w:p w14:paraId="315CBA0E" w14:textId="6210DBCB" w:rsidR="00791CA6" w:rsidRPr="00237E2E" w:rsidRDefault="00EA45CA" w:rsidP="00237E2E">
      <w:pPr>
        <w:spacing w:after="0"/>
        <w:jc w:val="center"/>
        <w:rPr>
          <w:rFonts w:ascii="Arial" w:hAnsi="Arial" w:cs="Arial"/>
          <w:color w:val="FFFFFF" w:themeColor="background1"/>
          <w:sz w:val="40"/>
          <w:szCs w:val="40"/>
        </w:rPr>
      </w:pPr>
      <w:r>
        <w:rPr>
          <w:rFonts w:ascii="Arial" w:hAnsi="Arial" w:cs="Arial"/>
          <w:color w:val="FFFFFF" w:themeColor="background1"/>
          <w:sz w:val="40"/>
          <w:szCs w:val="40"/>
        </w:rPr>
        <w:t xml:space="preserve">SECONDARY TEACHER </w:t>
      </w:r>
      <w:r w:rsidR="00B56A7D">
        <w:rPr>
          <w:rFonts w:ascii="Arial" w:hAnsi="Arial" w:cs="Arial"/>
          <w:color w:val="FFFFFF" w:themeColor="background1"/>
          <w:sz w:val="40"/>
          <w:szCs w:val="40"/>
        </w:rPr>
        <w:t>(STEM)</w:t>
      </w:r>
    </w:p>
    <w:p w14:paraId="4D5A76FD" w14:textId="12FB3505" w:rsidR="00791CA6" w:rsidRPr="00237E2E" w:rsidRDefault="008850BE" w:rsidP="00003874">
      <w:pPr>
        <w:spacing w:after="0"/>
        <w:jc w:val="center"/>
        <w:rPr>
          <w:rFonts w:ascii="Arial" w:hAnsi="Arial" w:cs="Arial"/>
          <w:color w:val="FFFFFF" w:themeColor="background1"/>
          <w:sz w:val="28"/>
          <w:szCs w:val="28"/>
        </w:rPr>
      </w:pPr>
      <w:r>
        <w:rPr>
          <w:rFonts w:ascii="Arial" w:hAnsi="Arial" w:cs="Arial"/>
          <w:color w:val="FFFFFF" w:themeColor="background1"/>
          <w:sz w:val="28"/>
          <w:szCs w:val="28"/>
        </w:rPr>
        <w:t xml:space="preserve">Career and College Center </w:t>
      </w:r>
    </w:p>
    <w:p w14:paraId="2293A1D4" w14:textId="77777777" w:rsidR="00237E2E" w:rsidRPr="00237E2E" w:rsidRDefault="00237E2E" w:rsidP="00003874">
      <w:pPr>
        <w:spacing w:after="0"/>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5408" behindDoc="0" locked="0" layoutInCell="1" allowOverlap="1" wp14:anchorId="6184FDF5" wp14:editId="460F981D">
                <wp:simplePos x="0" y="0"/>
                <wp:positionH relativeFrom="column">
                  <wp:posOffset>-914400</wp:posOffset>
                </wp:positionH>
                <wp:positionV relativeFrom="paragraph">
                  <wp:posOffset>188595</wp:posOffset>
                </wp:positionV>
                <wp:extent cx="7772400" cy="0"/>
                <wp:effectExtent l="0" t="19050" r="38100" b="38100"/>
                <wp:wrapNone/>
                <wp:docPr id="15" name="Straight Connector 15"/>
                <wp:cNvGraphicFramePr/>
                <a:graphic xmlns:a="http://schemas.openxmlformats.org/drawingml/2006/main">
                  <a:graphicData uri="http://schemas.microsoft.com/office/word/2010/wordprocessingShape">
                    <wps:wsp>
                      <wps:cNvCnPr/>
                      <wps:spPr>
                        <a:xfrm>
                          <a:off x="0" y="0"/>
                          <a:ext cx="77724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0D53374" id="Straight Connector 1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in,14.85pt" to="540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" strokecolor="#4472c4 [3204]" strokeweight="4.5pt">
                <v:stroke joinstyle="miter"/>
              </v:line>
            </w:pict>
          </mc:Fallback>
        </mc:AlternateContent>
      </w:r>
    </w:p>
    <w:p w14:paraId="14B3F44C" w14:textId="77777777" w:rsidR="00791CA6" w:rsidRDefault="00791CA6" w:rsidP="00791CA6">
      <w:pPr>
        <w:spacing w:after="0"/>
        <w:rPr>
          <w:rFonts w:ascii="Arial" w:hAnsi="Arial" w:cs="Arial"/>
          <w:color w:val="4472C4" w:themeColor="accent1"/>
          <w:sz w:val="24"/>
          <w:szCs w:val="24"/>
        </w:rPr>
      </w:pPr>
    </w:p>
    <w:p w14:paraId="7826C756" w14:textId="77777777" w:rsidR="00EA45CA" w:rsidRDefault="00237E2E" w:rsidP="00D00433">
      <w:pPr>
        <w:rPr>
          <w:rFonts w:ascii="Arial" w:hAnsi="Arial" w:cs="Arial"/>
        </w:rPr>
      </w:pPr>
      <w:r w:rsidRPr="00D00433">
        <w:rPr>
          <w:rFonts w:ascii="Arial" w:hAnsi="Arial" w:cs="Arial"/>
          <w:b/>
        </w:rPr>
        <w:t>Overview of Position:</w:t>
      </w:r>
      <w:r w:rsidRPr="00D00433">
        <w:rPr>
          <w:rFonts w:ascii="Arial" w:hAnsi="Arial" w:cs="Arial"/>
        </w:rPr>
        <w:t xml:space="preserve"> </w:t>
      </w:r>
      <w:r w:rsidR="00EA45CA" w:rsidRPr="00905BC8">
        <w:rPr>
          <w:rFonts w:ascii="Arial" w:hAnsi="Arial" w:cs="Arial"/>
        </w:rPr>
        <w:t>To plan, organize and implement an appropriate instructional program in a learning environment that guides and encourages students to develop and fulﬁll their academic potential. The Teacher is responsible for growth in student learning.</w:t>
      </w:r>
      <w:r w:rsidR="00EA45CA">
        <w:rPr>
          <w:rFonts w:ascii="Arial" w:hAnsi="Arial" w:cs="Arial"/>
        </w:rPr>
        <w:t xml:space="preserve">  </w:t>
      </w:r>
    </w:p>
    <w:p w14:paraId="037E9427" w14:textId="76703385" w:rsidR="00F919F9" w:rsidRPr="00F919F9" w:rsidRDefault="00F919F9" w:rsidP="00D00433">
      <w:pPr>
        <w:rPr>
          <w:rFonts w:ascii="Arial" w:hAnsi="Arial" w:cs="Arial"/>
        </w:rPr>
      </w:pPr>
      <w:r w:rsidRPr="00F919F9">
        <w:rPr>
          <w:rFonts w:ascii="Arial" w:hAnsi="Arial" w:cs="Arial"/>
          <w:b/>
        </w:rPr>
        <w:t>Reports To:</w:t>
      </w:r>
      <w:r w:rsidRPr="00F919F9">
        <w:rPr>
          <w:rFonts w:ascii="Arial" w:hAnsi="Arial" w:cs="Arial"/>
        </w:rPr>
        <w:t xml:space="preserve"> </w:t>
      </w:r>
      <w:r w:rsidR="00EA45CA">
        <w:rPr>
          <w:rFonts w:ascii="Arial" w:hAnsi="Arial" w:cs="Arial"/>
        </w:rPr>
        <w:t xml:space="preserve">Principal </w:t>
      </w:r>
      <w:r w:rsidR="00D00433">
        <w:rPr>
          <w:rFonts w:ascii="Arial" w:hAnsi="Arial" w:cs="Arial"/>
        </w:rPr>
        <w:t xml:space="preserve"> </w:t>
      </w:r>
    </w:p>
    <w:p w14:paraId="2A065F15" w14:textId="3EA83E48" w:rsidR="00F919F9" w:rsidRPr="00F919F9" w:rsidRDefault="00F919F9" w:rsidP="00791CA6">
      <w:pPr>
        <w:spacing w:after="0"/>
        <w:rPr>
          <w:rFonts w:ascii="Arial" w:hAnsi="Arial" w:cs="Arial"/>
        </w:rPr>
      </w:pPr>
    </w:p>
    <w:p w14:paraId="517A63F9" w14:textId="3D045802" w:rsidR="00F919F9" w:rsidRPr="00F919F9" w:rsidRDefault="0046179C" w:rsidP="00791CA6">
      <w:pPr>
        <w:spacing w:after="0"/>
        <w:rPr>
          <w:rFonts w:ascii="Arial" w:hAnsi="Arial" w:cs="Arial"/>
        </w:rPr>
      </w:pPr>
      <w:r>
        <w:rPr>
          <w:rFonts w:ascii="Arial" w:hAnsi="Arial" w:cs="Arial"/>
          <w:noProof/>
          <w:color w:val="4472C4" w:themeColor="accent1"/>
          <w:sz w:val="24"/>
          <w:szCs w:val="24"/>
        </w:rPr>
        <mc:AlternateContent>
          <mc:Choice Requires="wps">
            <w:drawing>
              <wp:anchor distT="0" distB="0" distL="114300" distR="114300" simplePos="0" relativeHeight="251674624" behindDoc="0" locked="0" layoutInCell="1" allowOverlap="1" wp14:anchorId="7504DEE7" wp14:editId="439D72F2">
                <wp:simplePos x="0" y="0"/>
                <wp:positionH relativeFrom="page">
                  <wp:align>left</wp:align>
                </wp:positionH>
                <wp:positionV relativeFrom="paragraph">
                  <wp:posOffset>289560</wp:posOffset>
                </wp:positionV>
                <wp:extent cx="7806690" cy="385445"/>
                <wp:effectExtent l="0" t="0" r="22860" b="14605"/>
                <wp:wrapNone/>
                <wp:docPr id="537961578" name="Text Box 3"/>
                <wp:cNvGraphicFramePr/>
                <a:graphic xmlns:a="http://schemas.openxmlformats.org/drawingml/2006/main">
                  <a:graphicData uri="http://schemas.microsoft.com/office/word/2010/wordprocessingShape">
                    <wps:wsp>
                      <wps:cNvSpPr txBox="1"/>
                      <wps:spPr>
                        <a:xfrm>
                          <a:off x="0" y="0"/>
                          <a:ext cx="7806690" cy="385445"/>
                        </a:xfrm>
                        <a:prstGeom prst="rect">
                          <a:avLst/>
                        </a:prstGeom>
                        <a:noFill/>
                        <a:ln w="6350">
                          <a:solidFill>
                            <a:prstClr val="black"/>
                          </a:solidFill>
                        </a:ln>
                      </wps:spPr>
                      <wps:txbx>
                        <w:txbxContent>
                          <w:p w14:paraId="0A546107" w14:textId="3C2C48A1" w:rsidR="00EE6C90" w:rsidRPr="00EE6C90" w:rsidRDefault="00EE6C90" w:rsidP="00EE6C90">
                            <w:pPr>
                              <w:jc w:val="center"/>
                              <w:rPr>
                                <w:rFonts w:ascii="Arial" w:hAnsi="Arial" w:cs="Arial"/>
                                <w:color w:val="FFFFFF" w:themeColor="background1"/>
                                <w:sz w:val="28"/>
                                <w:szCs w:val="28"/>
                              </w:rPr>
                            </w:pPr>
                            <w:r w:rsidRPr="00EE6C90">
                              <w:rPr>
                                <w:rFonts w:ascii="Arial" w:hAnsi="Arial" w:cs="Arial"/>
                                <w:color w:val="FFFFFF" w:themeColor="background1"/>
                                <w:sz w:val="28"/>
                                <w:szCs w:val="28"/>
                              </w:rPr>
                              <w:t xml:space="preserve">Essential Job Duties and Responsibilities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04DEE7" id="_x0000_t202" coordsize="21600,21600" o:spt="202" path="m,l,21600r21600,l21600,xe">
                <v:stroke joinstyle="miter"/>
                <v:path gradientshapeok="t" o:connecttype="rect"/>
              </v:shapetype>
              <v:shape id="Text Box 3" o:spid="_x0000_s1026" type="#_x0000_t202" style="position:absolute;margin-left:0;margin-top:22.8pt;width:614.7pt;height:30.35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" filled="f" strokeweight=".5pt">
                <v:textbox>
                  <w:txbxContent>
                    <w:p w14:paraId="0A546107" w14:textId="3C2C48A1" w:rsidR="00EE6C90" w:rsidRPr="00EE6C90" w:rsidRDefault="00EE6C90" w:rsidP="00EE6C90">
                      <w:pPr>
                        <w:jc w:val="center"/>
                        <w:rPr>
                          <w:rFonts w:ascii="Arial" w:hAnsi="Arial" w:cs="Arial"/>
                          <w:color w:val="FFFFFF" w:themeColor="background1"/>
                          <w:sz w:val="28"/>
                          <w:szCs w:val="28"/>
                        </w:rPr>
                      </w:pPr>
                      <w:r w:rsidRPr="00EE6C90">
                        <w:rPr>
                          <w:rFonts w:ascii="Arial" w:hAnsi="Arial" w:cs="Arial"/>
                          <w:color w:val="FFFFFF" w:themeColor="background1"/>
                          <w:sz w:val="28"/>
                          <w:szCs w:val="28"/>
                        </w:rPr>
                        <w:t xml:space="preserve">Essential Job Duties and Responsibilities </w:t>
                      </w:r>
                    </w:p>
                  </w:txbxContent>
                </v:textbox>
                <w10:wrap anchorx="page"/>
              </v:shape>
            </w:pict>
          </mc:Fallback>
        </mc:AlternateContent>
      </w:r>
      <w:r w:rsidR="00F919F9" w:rsidRPr="00F919F9">
        <w:rPr>
          <w:rFonts w:ascii="Arial" w:hAnsi="Arial" w:cs="Arial"/>
          <w:b/>
          <w:noProof/>
        </w:rPr>
        <mc:AlternateContent>
          <mc:Choice Requires="wps">
            <w:drawing>
              <wp:anchor distT="0" distB="0" distL="114300" distR="114300" simplePos="0" relativeHeight="251667456" behindDoc="0" locked="0" layoutInCell="1" allowOverlap="1" wp14:anchorId="5F4B70E4" wp14:editId="0EE52EAE">
                <wp:simplePos x="0" y="0"/>
                <wp:positionH relativeFrom="column">
                  <wp:posOffset>-885825</wp:posOffset>
                </wp:positionH>
                <wp:positionV relativeFrom="paragraph">
                  <wp:posOffset>298450</wp:posOffset>
                </wp:positionV>
                <wp:extent cx="7781925" cy="0"/>
                <wp:effectExtent l="0" t="19050" r="47625" b="38100"/>
                <wp:wrapNone/>
                <wp:docPr id="17" name="Straight Connector 17"/>
                <wp:cNvGraphicFramePr/>
                <a:graphic xmlns:a="http://schemas.openxmlformats.org/drawingml/2006/main">
                  <a:graphicData uri="http://schemas.microsoft.com/office/word/2010/wordprocessingShape">
                    <wps:wsp>
                      <wps:cNvCnPr/>
                      <wps:spPr>
                        <a:xfrm flipV="1">
                          <a:off x="0" y="0"/>
                          <a:ext cx="778192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2073436" id="Straight Connector 17"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23.5pt" to="54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" strokecolor="#4472c4 [3204]" strokeweight="4.5pt">
                <v:stroke joinstyle="miter"/>
              </v:line>
            </w:pict>
          </mc:Fallback>
        </mc:AlternateContent>
      </w:r>
      <w:r w:rsidR="00CF5BE0">
        <w:rPr>
          <w:rFonts w:ascii="Arial" w:hAnsi="Arial" w:cs="Arial"/>
          <w:b/>
        </w:rPr>
        <w:t>Terms of Employment</w:t>
      </w:r>
      <w:r w:rsidR="00F919F9" w:rsidRPr="00F919F9">
        <w:rPr>
          <w:rFonts w:ascii="Arial" w:hAnsi="Arial" w:cs="Arial"/>
          <w:b/>
        </w:rPr>
        <w:t>:</w:t>
      </w:r>
      <w:r w:rsidR="00F919F9" w:rsidRPr="00F919F9">
        <w:rPr>
          <w:rFonts w:ascii="Arial" w:hAnsi="Arial" w:cs="Arial"/>
        </w:rPr>
        <w:t xml:space="preserve"> </w:t>
      </w:r>
      <w:r w:rsidR="00EA45CA">
        <w:rPr>
          <w:rFonts w:ascii="Arial" w:hAnsi="Arial" w:cs="Arial"/>
        </w:rPr>
        <w:t xml:space="preserve">9 months (182 days) </w:t>
      </w:r>
      <w:r w:rsidR="00D00433">
        <w:rPr>
          <w:rFonts w:ascii="Arial" w:hAnsi="Arial" w:cs="Arial"/>
        </w:rPr>
        <w:t xml:space="preserve"> </w:t>
      </w:r>
    </w:p>
    <w:p w14:paraId="5F5A1BE6" w14:textId="326E1209" w:rsidR="00791CA6" w:rsidRPr="00791CA6" w:rsidRDefault="00EE6C90" w:rsidP="00791CA6">
      <w:pPr>
        <w:spacing w:after="0"/>
        <w:rPr>
          <w:rFonts w:ascii="Arial" w:hAnsi="Arial" w:cs="Arial"/>
          <w:color w:val="4472C4" w:themeColor="accent1"/>
          <w:sz w:val="24"/>
          <w:szCs w:val="24"/>
        </w:rPr>
      </w:pPr>
      <w:r>
        <w:rPr>
          <w:rFonts w:ascii="Arial" w:hAnsi="Arial" w:cs="Arial"/>
          <w:noProof/>
          <w:color w:val="4472C4" w:themeColor="accent1"/>
          <w:sz w:val="24"/>
          <w:szCs w:val="24"/>
        </w:rPr>
        <mc:AlternateContent>
          <mc:Choice Requires="wps">
            <w:drawing>
              <wp:anchor distT="0" distB="0" distL="114300" distR="114300" simplePos="0" relativeHeight="251673600" behindDoc="1" locked="0" layoutInCell="1" allowOverlap="1" wp14:anchorId="2ABEFA33" wp14:editId="0B6F3C7D">
                <wp:simplePos x="0" y="0"/>
                <wp:positionH relativeFrom="column">
                  <wp:posOffset>-889000</wp:posOffset>
                </wp:positionH>
                <wp:positionV relativeFrom="paragraph">
                  <wp:posOffset>154940</wp:posOffset>
                </wp:positionV>
                <wp:extent cx="7790392" cy="347472"/>
                <wp:effectExtent l="0" t="0" r="7620" b="8255"/>
                <wp:wrapNone/>
                <wp:docPr id="1351188811" name="Rectangle 2"/>
                <wp:cNvGraphicFramePr/>
                <a:graphic xmlns:a="http://schemas.openxmlformats.org/drawingml/2006/main">
                  <a:graphicData uri="http://schemas.microsoft.com/office/word/2010/wordprocessingShape">
                    <wps:wsp>
                      <wps:cNvSpPr/>
                      <wps:spPr>
                        <a:xfrm>
                          <a:off x="0" y="0"/>
                          <a:ext cx="7790392" cy="347472"/>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1C0941E" id="Rectangle 2" o:spid="_x0000_s1026" style="position:absolute;margin-left:-70pt;margin-top:12.2pt;width:613.4pt;height:27.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" fillcolor="#82a0d7 [2164]" strokecolor="#4472c4 [3204]" strokeweight=".5pt">
                <v:fill color2="#678ccf [2612]" rotate="t" colors="0 #a8b7df;.5 #9aabd9;1 #879ed7" focus="100%" type="gradient">
                  <o:fill v:ext="view" type="gradientUnscaled"/>
                </v:fill>
              </v:rect>
            </w:pict>
          </mc:Fallback>
        </mc:AlternateContent>
      </w:r>
    </w:p>
    <w:p w14:paraId="1EED3B98" w14:textId="77777777" w:rsidR="00F919F9" w:rsidRDefault="00095052" w:rsidP="00F919F9">
      <w:pPr>
        <w:tabs>
          <w:tab w:val="left" w:pos="1830"/>
        </w:tabs>
        <w:spacing w:after="0"/>
        <w:rPr>
          <w:rFonts w:ascii="Arial" w:hAnsi="Arial" w:cs="Arial"/>
          <w:sz w:val="24"/>
          <w:szCs w:val="24"/>
        </w:rPr>
      </w:pPr>
      <w:r>
        <w:rPr>
          <w:noProof/>
        </w:rPr>
        <mc:AlternateContent>
          <mc:Choice Requires="wps">
            <w:drawing>
              <wp:anchor distT="0" distB="0" distL="114300" distR="114300" simplePos="0" relativeHeight="251664384" behindDoc="0" locked="0" layoutInCell="1" allowOverlap="1" wp14:anchorId="0D21EEBD" wp14:editId="0C5B4AA6">
                <wp:simplePos x="0" y="0"/>
                <wp:positionH relativeFrom="page">
                  <wp:align>right</wp:align>
                </wp:positionH>
                <wp:positionV relativeFrom="paragraph">
                  <wp:posOffset>6290945</wp:posOffset>
                </wp:positionV>
                <wp:extent cx="7734300" cy="59055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34300" cy="590550"/>
                        </a:xfrm>
                        <a:prstGeom prst="rect">
                          <a:avLst/>
                        </a:prstGeom>
                        <a:noFill/>
                        <a:ln w="6350">
                          <a:noFill/>
                        </a:ln>
                      </wps:spPr>
                      <wps:txbx>
                        <w:txbxContent>
                          <w:p w14:paraId="5DF9AE3F" w14:textId="77777777" w:rsidR="00B223D2" w:rsidRPr="00ED4237" w:rsidRDefault="00ED4237" w:rsidP="00B223D2">
                            <w:pPr>
                              <w:spacing w:after="0"/>
                              <w:rPr>
                                <w:rFonts w:ascii="Arial" w:hAnsi="Arial" w:cs="Arial"/>
                                <w:color w:val="FFFFFF" w:themeColor="background1"/>
                                <w:sz w:val="25"/>
                                <w:szCs w:val="25"/>
                              </w:rPr>
                            </w:pPr>
                            <w:r>
                              <w:rPr>
                                <w:rFonts w:ascii="Arial" w:hAnsi="Arial" w:cs="Arial"/>
                                <w:color w:val="FFFFFF" w:themeColor="background1"/>
                                <w:sz w:val="25"/>
                                <w:szCs w:val="25"/>
                              </w:rPr>
                              <w:t xml:space="preserve">        </w:t>
                            </w:r>
                            <w:r w:rsidR="00B223D2" w:rsidRPr="00ED4237">
                              <w:rPr>
                                <w:rFonts w:ascii="Arial" w:hAnsi="Arial" w:cs="Arial"/>
                                <w:color w:val="FFFFFF" w:themeColor="background1"/>
                                <w:sz w:val="25"/>
                                <w:szCs w:val="25"/>
                              </w:rPr>
                              <w:t>Website:</w:t>
                            </w:r>
                            <w:r w:rsidR="00193B0C" w:rsidRPr="00ED4237">
                              <w:rPr>
                                <w:rFonts w:ascii="Arial" w:hAnsi="Arial" w:cs="Arial"/>
                                <w:color w:val="FFFFFF" w:themeColor="background1"/>
                                <w:sz w:val="25"/>
                                <w:szCs w:val="25"/>
                              </w:rPr>
                              <w:tab/>
                            </w:r>
                            <w:r w:rsidR="00193B0C" w:rsidRPr="00ED4237">
                              <w:rPr>
                                <w:rFonts w:ascii="Arial" w:hAnsi="Arial" w:cs="Arial"/>
                                <w:color w:val="FFFFFF" w:themeColor="background1"/>
                                <w:sz w:val="25"/>
                                <w:szCs w:val="25"/>
                              </w:rPr>
                              <w:tab/>
                            </w:r>
                            <w:r w:rsidR="00193B0C" w:rsidRPr="00ED4237">
                              <w:rPr>
                                <w:rFonts w:ascii="Arial" w:hAnsi="Arial" w:cs="Arial"/>
                                <w:color w:val="FFFFFF" w:themeColor="background1"/>
                                <w:sz w:val="25"/>
                                <w:szCs w:val="25"/>
                              </w:rPr>
                              <w:tab/>
                            </w:r>
                            <w:r w:rsidR="00193B0C" w:rsidRPr="00ED4237">
                              <w:rPr>
                                <w:rFonts w:ascii="Arial" w:hAnsi="Arial" w:cs="Arial"/>
                                <w:color w:val="FFFFFF" w:themeColor="background1"/>
                                <w:sz w:val="25"/>
                                <w:szCs w:val="25"/>
                              </w:rPr>
                              <w:tab/>
                            </w:r>
                            <w:r>
                              <w:rPr>
                                <w:rFonts w:ascii="Arial" w:hAnsi="Arial" w:cs="Arial"/>
                                <w:color w:val="FFFFFF" w:themeColor="background1"/>
                                <w:sz w:val="25"/>
                                <w:szCs w:val="25"/>
                              </w:rPr>
                              <w:t xml:space="preserve">                </w:t>
                            </w:r>
                            <w:r w:rsidRPr="00ED4237">
                              <w:rPr>
                                <w:rFonts w:ascii="Arial" w:hAnsi="Arial" w:cs="Arial"/>
                                <w:color w:val="FFFFFF" w:themeColor="background1"/>
                                <w:sz w:val="25"/>
                                <w:szCs w:val="25"/>
                              </w:rPr>
                              <w:t>Contact:</w:t>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Pr>
                                <w:rFonts w:ascii="Arial" w:hAnsi="Arial" w:cs="Arial"/>
                                <w:color w:val="FFFFFF" w:themeColor="background1"/>
                                <w:sz w:val="25"/>
                                <w:szCs w:val="25"/>
                              </w:rPr>
                              <w:t xml:space="preserve">          </w:t>
                            </w:r>
                            <w:r w:rsidRPr="00ED4237">
                              <w:rPr>
                                <w:rFonts w:ascii="Arial" w:hAnsi="Arial" w:cs="Arial"/>
                                <w:color w:val="FFFFFF" w:themeColor="background1"/>
                                <w:sz w:val="25"/>
                                <w:szCs w:val="25"/>
                              </w:rPr>
                              <w:t>Email:</w:t>
                            </w:r>
                          </w:p>
                          <w:p w14:paraId="4E9E9016" w14:textId="77777777" w:rsidR="00B223D2" w:rsidRPr="00ED4237" w:rsidRDefault="00ED4237" w:rsidP="00B223D2">
                            <w:pPr>
                              <w:spacing w:after="0"/>
                              <w:rPr>
                                <w:rFonts w:ascii="Arial" w:hAnsi="Arial" w:cs="Arial"/>
                                <w:color w:val="FFFFFF" w:themeColor="background1"/>
                                <w:sz w:val="25"/>
                                <w:szCs w:val="25"/>
                              </w:rPr>
                            </w:pPr>
                            <w:r>
                              <w:rPr>
                                <w:rFonts w:ascii="Arial" w:hAnsi="Arial" w:cs="Arial"/>
                                <w:color w:val="FFFFFF" w:themeColor="background1"/>
                                <w:sz w:val="25"/>
                                <w:szCs w:val="25"/>
                              </w:rPr>
                              <w:t xml:space="preserve">   </w:t>
                            </w:r>
                            <w:r w:rsidR="00B223D2" w:rsidRPr="00ED4237">
                              <w:rPr>
                                <w:rFonts w:ascii="Arial" w:hAnsi="Arial" w:cs="Arial"/>
                                <w:color w:val="FFFFFF" w:themeColor="background1"/>
                                <w:sz w:val="25"/>
                                <w:szCs w:val="25"/>
                              </w:rPr>
                              <w:t>www.</w:t>
                            </w:r>
                            <w:r w:rsidR="00193B0C" w:rsidRPr="00ED4237">
                              <w:rPr>
                                <w:rFonts w:ascii="Arial" w:hAnsi="Arial" w:cs="Arial"/>
                                <w:color w:val="FFFFFF" w:themeColor="background1"/>
                                <w:sz w:val="25"/>
                                <w:szCs w:val="25"/>
                              </w:rPr>
                              <w:t xml:space="preserve"> sjpsb.org</w:t>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t>(225) 258-4500</w:t>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Pr>
                                <w:rFonts w:ascii="Arial" w:hAnsi="Arial" w:cs="Arial"/>
                                <w:color w:val="FFFFFF" w:themeColor="background1"/>
                                <w:sz w:val="25"/>
                                <w:szCs w:val="25"/>
                              </w:rPr>
                              <w:t xml:space="preserve">               </w:t>
                            </w:r>
                            <w:r w:rsidRPr="00ED4237">
                              <w:rPr>
                                <w:rFonts w:ascii="Arial" w:hAnsi="Arial" w:cs="Arial"/>
                                <w:color w:val="FFFFFF" w:themeColor="background1"/>
                                <w:sz w:val="25"/>
                                <w:szCs w:val="25"/>
                              </w:rPr>
                              <w:t>hr@sjpsb.org</w:t>
                            </w:r>
                          </w:p>
                          <w:p w14:paraId="340A76BB" w14:textId="77777777" w:rsidR="00B223D2" w:rsidRPr="00ED4237" w:rsidRDefault="00B223D2">
                            <w:pPr>
                              <w:rPr>
                                <w:rFonts w:ascii="Arial" w:hAnsi="Arial" w:cs="Arial"/>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1EEBD" id="Text Box 6" o:spid="_x0000_s1027" type="#_x0000_t202" style="position:absolute;margin-left:557.8pt;margin-top:495.35pt;width:609pt;height:46.5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" filled="f" stroked="f" strokeweight=".5pt">
                <v:textbox>
                  <w:txbxContent>
                    <w:p w14:paraId="5DF9AE3F" w14:textId="77777777" w:rsidR="00B223D2" w:rsidRPr="00ED4237" w:rsidRDefault="00ED4237" w:rsidP="00B223D2">
                      <w:pPr>
                        <w:spacing w:after="0"/>
                        <w:rPr>
                          <w:rFonts w:ascii="Arial" w:hAnsi="Arial" w:cs="Arial"/>
                          <w:color w:val="FFFFFF" w:themeColor="background1"/>
                          <w:sz w:val="25"/>
                          <w:szCs w:val="25"/>
                        </w:rPr>
                      </w:pPr>
                      <w:r>
                        <w:rPr>
                          <w:rFonts w:ascii="Arial" w:hAnsi="Arial" w:cs="Arial"/>
                          <w:color w:val="FFFFFF" w:themeColor="background1"/>
                          <w:sz w:val="25"/>
                          <w:szCs w:val="25"/>
                        </w:rPr>
                        <w:t xml:space="preserve">        </w:t>
                      </w:r>
                      <w:r w:rsidR="00B223D2" w:rsidRPr="00ED4237">
                        <w:rPr>
                          <w:rFonts w:ascii="Arial" w:hAnsi="Arial" w:cs="Arial"/>
                          <w:color w:val="FFFFFF" w:themeColor="background1"/>
                          <w:sz w:val="25"/>
                          <w:szCs w:val="25"/>
                        </w:rPr>
                        <w:t>Website:</w:t>
                      </w:r>
                      <w:r w:rsidR="00193B0C" w:rsidRPr="00ED4237">
                        <w:rPr>
                          <w:rFonts w:ascii="Arial" w:hAnsi="Arial" w:cs="Arial"/>
                          <w:color w:val="FFFFFF" w:themeColor="background1"/>
                          <w:sz w:val="25"/>
                          <w:szCs w:val="25"/>
                        </w:rPr>
                        <w:tab/>
                      </w:r>
                      <w:r w:rsidR="00193B0C" w:rsidRPr="00ED4237">
                        <w:rPr>
                          <w:rFonts w:ascii="Arial" w:hAnsi="Arial" w:cs="Arial"/>
                          <w:color w:val="FFFFFF" w:themeColor="background1"/>
                          <w:sz w:val="25"/>
                          <w:szCs w:val="25"/>
                        </w:rPr>
                        <w:tab/>
                      </w:r>
                      <w:r w:rsidR="00193B0C" w:rsidRPr="00ED4237">
                        <w:rPr>
                          <w:rFonts w:ascii="Arial" w:hAnsi="Arial" w:cs="Arial"/>
                          <w:color w:val="FFFFFF" w:themeColor="background1"/>
                          <w:sz w:val="25"/>
                          <w:szCs w:val="25"/>
                        </w:rPr>
                        <w:tab/>
                      </w:r>
                      <w:r w:rsidR="00193B0C" w:rsidRPr="00ED4237">
                        <w:rPr>
                          <w:rFonts w:ascii="Arial" w:hAnsi="Arial" w:cs="Arial"/>
                          <w:color w:val="FFFFFF" w:themeColor="background1"/>
                          <w:sz w:val="25"/>
                          <w:szCs w:val="25"/>
                        </w:rPr>
                        <w:tab/>
                      </w:r>
                      <w:r>
                        <w:rPr>
                          <w:rFonts w:ascii="Arial" w:hAnsi="Arial" w:cs="Arial"/>
                          <w:color w:val="FFFFFF" w:themeColor="background1"/>
                          <w:sz w:val="25"/>
                          <w:szCs w:val="25"/>
                        </w:rPr>
                        <w:t xml:space="preserve">                </w:t>
                      </w:r>
                      <w:r w:rsidRPr="00ED4237">
                        <w:rPr>
                          <w:rFonts w:ascii="Arial" w:hAnsi="Arial" w:cs="Arial"/>
                          <w:color w:val="FFFFFF" w:themeColor="background1"/>
                          <w:sz w:val="25"/>
                          <w:szCs w:val="25"/>
                        </w:rPr>
                        <w:t>Contact:</w:t>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Pr>
                          <w:rFonts w:ascii="Arial" w:hAnsi="Arial" w:cs="Arial"/>
                          <w:color w:val="FFFFFF" w:themeColor="background1"/>
                          <w:sz w:val="25"/>
                          <w:szCs w:val="25"/>
                        </w:rPr>
                        <w:t xml:space="preserve">          </w:t>
                      </w:r>
                      <w:r w:rsidRPr="00ED4237">
                        <w:rPr>
                          <w:rFonts w:ascii="Arial" w:hAnsi="Arial" w:cs="Arial"/>
                          <w:color w:val="FFFFFF" w:themeColor="background1"/>
                          <w:sz w:val="25"/>
                          <w:szCs w:val="25"/>
                        </w:rPr>
                        <w:t>Email:</w:t>
                      </w:r>
                    </w:p>
                    <w:p w14:paraId="4E9E9016" w14:textId="77777777" w:rsidR="00B223D2" w:rsidRPr="00ED4237" w:rsidRDefault="00ED4237" w:rsidP="00B223D2">
                      <w:pPr>
                        <w:spacing w:after="0"/>
                        <w:rPr>
                          <w:rFonts w:ascii="Arial" w:hAnsi="Arial" w:cs="Arial"/>
                          <w:color w:val="FFFFFF" w:themeColor="background1"/>
                          <w:sz w:val="25"/>
                          <w:szCs w:val="25"/>
                        </w:rPr>
                      </w:pPr>
                      <w:r>
                        <w:rPr>
                          <w:rFonts w:ascii="Arial" w:hAnsi="Arial" w:cs="Arial"/>
                          <w:color w:val="FFFFFF" w:themeColor="background1"/>
                          <w:sz w:val="25"/>
                          <w:szCs w:val="25"/>
                        </w:rPr>
                        <w:t xml:space="preserve">   </w:t>
                      </w:r>
                      <w:r w:rsidR="00B223D2" w:rsidRPr="00ED4237">
                        <w:rPr>
                          <w:rFonts w:ascii="Arial" w:hAnsi="Arial" w:cs="Arial"/>
                          <w:color w:val="FFFFFF" w:themeColor="background1"/>
                          <w:sz w:val="25"/>
                          <w:szCs w:val="25"/>
                        </w:rPr>
                        <w:t>www.</w:t>
                      </w:r>
                      <w:r w:rsidR="00193B0C" w:rsidRPr="00ED4237">
                        <w:rPr>
                          <w:rFonts w:ascii="Arial" w:hAnsi="Arial" w:cs="Arial"/>
                          <w:color w:val="FFFFFF" w:themeColor="background1"/>
                          <w:sz w:val="25"/>
                          <w:szCs w:val="25"/>
                        </w:rPr>
                        <w:t xml:space="preserve"> sjpsb.org</w:t>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t>(225) 258-4500</w:t>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sidRPr="00ED4237">
                        <w:rPr>
                          <w:rFonts w:ascii="Arial" w:hAnsi="Arial" w:cs="Arial"/>
                          <w:color w:val="FFFFFF" w:themeColor="background1"/>
                          <w:sz w:val="25"/>
                          <w:szCs w:val="25"/>
                        </w:rPr>
                        <w:tab/>
                      </w:r>
                      <w:r>
                        <w:rPr>
                          <w:rFonts w:ascii="Arial" w:hAnsi="Arial" w:cs="Arial"/>
                          <w:color w:val="FFFFFF" w:themeColor="background1"/>
                          <w:sz w:val="25"/>
                          <w:szCs w:val="25"/>
                        </w:rPr>
                        <w:t xml:space="preserve">               </w:t>
                      </w:r>
                      <w:r w:rsidRPr="00ED4237">
                        <w:rPr>
                          <w:rFonts w:ascii="Arial" w:hAnsi="Arial" w:cs="Arial"/>
                          <w:color w:val="FFFFFF" w:themeColor="background1"/>
                          <w:sz w:val="25"/>
                          <w:szCs w:val="25"/>
                        </w:rPr>
                        <w:t>hr@sjpsb.org</w:t>
                      </w:r>
                    </w:p>
                    <w:p w14:paraId="340A76BB" w14:textId="77777777" w:rsidR="00B223D2" w:rsidRPr="00ED4237" w:rsidRDefault="00B223D2">
                      <w:pPr>
                        <w:rPr>
                          <w:rFonts w:ascii="Arial" w:hAnsi="Arial" w:cs="Arial"/>
                          <w:color w:val="FFFFFF" w:themeColor="background1"/>
                          <w:sz w:val="28"/>
                          <w:szCs w:val="28"/>
                        </w:rPr>
                      </w:pPr>
                    </w:p>
                  </w:txbxContent>
                </v:textbox>
                <w10:wrap anchorx="page"/>
              </v:shape>
            </w:pict>
          </mc:Fallback>
        </mc:AlternateContent>
      </w:r>
      <w:r w:rsidR="00791CA6">
        <w:rPr>
          <w:rFonts w:ascii="Arial" w:hAnsi="Arial" w:cs="Arial"/>
          <w:sz w:val="28"/>
          <w:szCs w:val="28"/>
        </w:rPr>
        <w:t xml:space="preserve"> </w:t>
      </w:r>
    </w:p>
    <w:p w14:paraId="0B5BB3D4" w14:textId="77777777" w:rsidR="00EE6C90" w:rsidRDefault="00EE6C90" w:rsidP="00EE6C90">
      <w:pPr>
        <w:tabs>
          <w:tab w:val="left" w:pos="1830"/>
        </w:tabs>
        <w:spacing w:after="0"/>
        <w:rPr>
          <w:rFonts w:ascii="Arial" w:hAnsi="Arial" w:cs="Arial"/>
          <w:color w:val="333333"/>
          <w:sz w:val="20"/>
          <w:szCs w:val="20"/>
          <w:shd w:val="clear" w:color="auto" w:fill="FFFFFF"/>
        </w:rPr>
      </w:pPr>
    </w:p>
    <w:p w14:paraId="67989FF0" w14:textId="77777777" w:rsidR="00EA45CA" w:rsidRPr="006A5E25" w:rsidRDefault="00EA45CA" w:rsidP="00EA45CA">
      <w:pPr>
        <w:autoSpaceDE w:val="0"/>
        <w:autoSpaceDN w:val="0"/>
        <w:adjustRightInd w:val="0"/>
        <w:spacing w:after="0" w:line="240" w:lineRule="auto"/>
        <w:rPr>
          <w:rFonts w:ascii="Arial" w:hAnsi="Arial" w:cs="Arial"/>
          <w:b/>
          <w:bCs/>
          <w:sz w:val="24"/>
          <w:szCs w:val="24"/>
        </w:rPr>
      </w:pPr>
      <w:r w:rsidRPr="006A5E25">
        <w:rPr>
          <w:rFonts w:ascii="Arial" w:hAnsi="Arial" w:cs="Arial"/>
          <w:b/>
          <w:bCs/>
          <w:sz w:val="24"/>
          <w:szCs w:val="24"/>
        </w:rPr>
        <w:t>SETTING INSTRUCTIONAL OUTCOMES</w:t>
      </w:r>
    </w:p>
    <w:p w14:paraId="653CB2AC" w14:textId="77777777" w:rsidR="00EA45CA" w:rsidRPr="006A5E25" w:rsidRDefault="00EA45CA" w:rsidP="00EA45CA">
      <w:pPr>
        <w:autoSpaceDE w:val="0"/>
        <w:autoSpaceDN w:val="0"/>
        <w:adjustRightInd w:val="0"/>
        <w:spacing w:after="0" w:line="240" w:lineRule="auto"/>
        <w:rPr>
          <w:rFonts w:ascii="Arial" w:hAnsi="Arial" w:cs="Arial"/>
        </w:rPr>
      </w:pPr>
      <w:r w:rsidRPr="006A5E25">
        <w:rPr>
          <w:rFonts w:ascii="Arial" w:hAnsi="Arial" w:cs="Arial"/>
        </w:rPr>
        <w:t>1.1 The teacher designs instructional outcomes that represent rigorous and important learning in the discipline.</w:t>
      </w:r>
    </w:p>
    <w:p w14:paraId="649F4D52"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Attributes:</w:t>
      </w:r>
    </w:p>
    <w:p w14:paraId="4E661EA7"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Outcomes represent high expectations and rigor.</w:t>
      </w:r>
    </w:p>
    <w:p w14:paraId="3EB2BAAB"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Outcomes are related to “big ideas” of the discipline.</w:t>
      </w:r>
    </w:p>
    <w:p w14:paraId="69B00F54" w14:textId="77777777" w:rsidR="00EA45CA" w:rsidRPr="006A5E25" w:rsidRDefault="00EA45CA" w:rsidP="00EA45CA">
      <w:pPr>
        <w:autoSpaceDE w:val="0"/>
        <w:autoSpaceDN w:val="0"/>
        <w:adjustRightInd w:val="0"/>
        <w:spacing w:after="0" w:line="240" w:lineRule="auto"/>
        <w:rPr>
          <w:rFonts w:ascii="Arial" w:hAnsi="Arial" w:cs="Arial"/>
        </w:rPr>
      </w:pPr>
    </w:p>
    <w:p w14:paraId="22490839" w14:textId="77777777" w:rsidR="00EA45CA" w:rsidRPr="006A5E25" w:rsidRDefault="00EA45CA" w:rsidP="00EA45CA">
      <w:pPr>
        <w:autoSpaceDE w:val="0"/>
        <w:autoSpaceDN w:val="0"/>
        <w:adjustRightInd w:val="0"/>
        <w:spacing w:after="0" w:line="240" w:lineRule="auto"/>
        <w:rPr>
          <w:rFonts w:ascii="Arial" w:hAnsi="Arial" w:cs="Arial"/>
        </w:rPr>
      </w:pPr>
      <w:r w:rsidRPr="006A5E25">
        <w:rPr>
          <w:rFonts w:ascii="Arial" w:hAnsi="Arial" w:cs="Arial"/>
        </w:rPr>
        <w:t>1.2 The teacher designs instructional outcomes that are clear, written in the form of student learning, and suggest viable methods of assessment.</w:t>
      </w:r>
    </w:p>
    <w:p w14:paraId="66CD2C1A"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w:t>
      </w:r>
    </w:p>
    <w:p w14:paraId="6821C087"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Outcomes are written in terms of what students will learn rather than do.</w:t>
      </w:r>
    </w:p>
    <w:p w14:paraId="4912AFE7" w14:textId="77777777" w:rsidR="00EA45CA" w:rsidRDefault="00EA45CA" w:rsidP="00EA45CA">
      <w:pPr>
        <w:autoSpaceDE w:val="0"/>
        <w:autoSpaceDN w:val="0"/>
        <w:adjustRightInd w:val="0"/>
        <w:spacing w:after="0" w:line="240" w:lineRule="auto"/>
        <w:rPr>
          <w:rFonts w:ascii="Arial" w:hAnsi="Arial" w:cs="Arial"/>
        </w:rPr>
      </w:pPr>
    </w:p>
    <w:p w14:paraId="71E3E823" w14:textId="7405331E" w:rsidR="00EA45CA" w:rsidRDefault="00EA45CA" w:rsidP="00EA45CA">
      <w:pPr>
        <w:autoSpaceDE w:val="0"/>
        <w:autoSpaceDN w:val="0"/>
        <w:adjustRightInd w:val="0"/>
        <w:spacing w:after="0" w:line="240" w:lineRule="auto"/>
        <w:rPr>
          <w:rFonts w:ascii="Arial" w:hAnsi="Arial" w:cs="Arial"/>
        </w:rPr>
      </w:pPr>
      <w:r w:rsidRPr="006A5E25">
        <w:rPr>
          <w:rFonts w:ascii="Arial" w:hAnsi="Arial" w:cs="Arial"/>
        </w:rPr>
        <w:t xml:space="preserve">1.3 The teacher designs outcomes that reflect several different types of learning an </w:t>
      </w:r>
      <w:r>
        <w:rPr>
          <w:rFonts w:ascii="Arial" w:hAnsi="Arial" w:cs="Arial"/>
        </w:rPr>
        <w:t xml:space="preserve">  </w:t>
      </w:r>
    </w:p>
    <w:p w14:paraId="06870D99" w14:textId="422B34B1" w:rsidR="00EA45CA" w:rsidRPr="006A5E25" w:rsidRDefault="00EA45CA" w:rsidP="00EA45CA">
      <w:pPr>
        <w:autoSpaceDE w:val="0"/>
        <w:autoSpaceDN w:val="0"/>
        <w:adjustRightInd w:val="0"/>
        <w:spacing w:after="0" w:line="240" w:lineRule="auto"/>
        <w:rPr>
          <w:rFonts w:ascii="Arial" w:hAnsi="Arial" w:cs="Arial"/>
        </w:rPr>
      </w:pPr>
      <w:r>
        <w:rPr>
          <w:rFonts w:ascii="Arial" w:hAnsi="Arial" w:cs="Arial"/>
        </w:rPr>
        <w:t xml:space="preserve">        opportunity for coordination. </w:t>
      </w:r>
    </w:p>
    <w:p w14:paraId="4F4D7289"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w:t>
      </w:r>
    </w:p>
    <w:p w14:paraId="692FDA4B" w14:textId="77777777" w:rsidR="00EA45CA" w:rsidRPr="006A5E25" w:rsidRDefault="00EA45CA" w:rsidP="00EA45CA">
      <w:pPr>
        <w:autoSpaceDE w:val="0"/>
        <w:autoSpaceDN w:val="0"/>
        <w:adjustRightInd w:val="0"/>
        <w:spacing w:after="0" w:line="240" w:lineRule="auto"/>
        <w:ind w:left="720"/>
        <w:rPr>
          <w:rFonts w:ascii="Arial" w:hAnsi="Arial" w:cs="Arial"/>
        </w:rPr>
      </w:pPr>
      <w:r w:rsidRPr="006A5E25">
        <w:rPr>
          <w:rFonts w:ascii="Arial" w:hAnsi="Arial" w:cs="Arial"/>
        </w:rPr>
        <w:t>• Outcomes represent a range of outcomes: factual, conceptual understanding, reasoning, social, management, and communication.</w:t>
      </w:r>
    </w:p>
    <w:p w14:paraId="6BD657FE" w14:textId="77777777" w:rsidR="00EA45CA" w:rsidRPr="006A5E25" w:rsidRDefault="00EA45CA" w:rsidP="00EA45CA">
      <w:pPr>
        <w:autoSpaceDE w:val="0"/>
        <w:autoSpaceDN w:val="0"/>
        <w:adjustRightInd w:val="0"/>
        <w:spacing w:after="0" w:line="240" w:lineRule="auto"/>
        <w:rPr>
          <w:rFonts w:ascii="Arial" w:hAnsi="Arial" w:cs="Arial"/>
        </w:rPr>
      </w:pPr>
    </w:p>
    <w:p w14:paraId="18FAA8EE" w14:textId="77777777" w:rsidR="00EA45CA" w:rsidRPr="006A5E25" w:rsidRDefault="00EA45CA" w:rsidP="00EA45CA">
      <w:pPr>
        <w:autoSpaceDE w:val="0"/>
        <w:autoSpaceDN w:val="0"/>
        <w:adjustRightInd w:val="0"/>
        <w:spacing w:after="0" w:line="240" w:lineRule="auto"/>
        <w:rPr>
          <w:rFonts w:ascii="Arial" w:hAnsi="Arial" w:cs="Arial"/>
        </w:rPr>
      </w:pPr>
      <w:r w:rsidRPr="006A5E25">
        <w:rPr>
          <w:rFonts w:ascii="Arial" w:hAnsi="Arial" w:cs="Arial"/>
        </w:rPr>
        <w:t>1.4 The teacher designs outcomes that consider the varying needs of groups of students.</w:t>
      </w:r>
    </w:p>
    <w:p w14:paraId="632F7D76"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w:t>
      </w:r>
    </w:p>
    <w:p w14:paraId="2FED1141" w14:textId="77777777" w:rsidR="00EA45CA" w:rsidRPr="006A5E25" w:rsidRDefault="00EA45CA" w:rsidP="00EA45CA">
      <w:pPr>
        <w:spacing w:after="0"/>
        <w:ind w:left="720"/>
        <w:rPr>
          <w:rFonts w:ascii="Arial" w:hAnsi="Arial" w:cs="Arial"/>
        </w:rPr>
      </w:pPr>
      <w:r w:rsidRPr="006A5E25">
        <w:rPr>
          <w:rFonts w:ascii="Arial" w:hAnsi="Arial" w:cs="Arial"/>
        </w:rPr>
        <w:t>• Outcomes are suitable to groups of students in the class, differentiated where necessary.</w:t>
      </w:r>
    </w:p>
    <w:p w14:paraId="34BBA7FB" w14:textId="77777777" w:rsidR="00EA45CA" w:rsidRPr="006A5E25" w:rsidRDefault="00EA45CA" w:rsidP="00EA45CA">
      <w:pPr>
        <w:autoSpaceDE w:val="0"/>
        <w:autoSpaceDN w:val="0"/>
        <w:adjustRightInd w:val="0"/>
        <w:spacing w:after="0" w:line="240" w:lineRule="auto"/>
        <w:rPr>
          <w:rFonts w:ascii="Arial" w:hAnsi="Arial" w:cs="Arial"/>
          <w:b/>
          <w:bCs/>
        </w:rPr>
      </w:pPr>
    </w:p>
    <w:p w14:paraId="1E2818F5" w14:textId="77777777" w:rsidR="00EA45CA" w:rsidRPr="006A5E25" w:rsidRDefault="00EA45CA" w:rsidP="00EA45CA">
      <w:pPr>
        <w:autoSpaceDE w:val="0"/>
        <w:autoSpaceDN w:val="0"/>
        <w:adjustRightInd w:val="0"/>
        <w:spacing w:after="0" w:line="240" w:lineRule="auto"/>
        <w:rPr>
          <w:rFonts w:ascii="Arial" w:hAnsi="Arial" w:cs="Arial"/>
          <w:b/>
          <w:bCs/>
          <w:sz w:val="24"/>
          <w:szCs w:val="24"/>
        </w:rPr>
      </w:pPr>
      <w:r w:rsidRPr="006A5E25">
        <w:rPr>
          <w:rFonts w:ascii="Arial" w:hAnsi="Arial" w:cs="Arial"/>
          <w:b/>
          <w:bCs/>
          <w:sz w:val="24"/>
          <w:szCs w:val="24"/>
        </w:rPr>
        <w:t>MANAGING CLASSROOM PROCEDURES</w:t>
      </w:r>
    </w:p>
    <w:p w14:paraId="03524181" w14:textId="77777777" w:rsidR="00EA45CA" w:rsidRPr="006A5E25" w:rsidRDefault="00EA45CA" w:rsidP="00EA45CA">
      <w:pPr>
        <w:autoSpaceDE w:val="0"/>
        <w:autoSpaceDN w:val="0"/>
        <w:adjustRightInd w:val="0"/>
        <w:spacing w:after="0" w:line="240" w:lineRule="auto"/>
        <w:rPr>
          <w:rFonts w:ascii="Arial" w:hAnsi="Arial" w:cs="Arial"/>
        </w:rPr>
      </w:pPr>
      <w:r w:rsidRPr="006A5E25">
        <w:rPr>
          <w:rFonts w:ascii="Arial" w:hAnsi="Arial" w:cs="Arial"/>
        </w:rPr>
        <w:t>2.1 The teacher maximizes instructional time.</w:t>
      </w:r>
    </w:p>
    <w:p w14:paraId="05A7A4D2"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w:t>
      </w:r>
    </w:p>
    <w:p w14:paraId="0B6AAD30"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The students are productively engaged during small group work.</w:t>
      </w:r>
    </w:p>
    <w:p w14:paraId="1682CAF2" w14:textId="77777777" w:rsidR="00EA45CA" w:rsidRPr="006A5E25" w:rsidRDefault="00EA45CA" w:rsidP="00EA45CA">
      <w:pPr>
        <w:autoSpaceDE w:val="0"/>
        <w:autoSpaceDN w:val="0"/>
        <w:adjustRightInd w:val="0"/>
        <w:spacing w:after="0" w:line="240" w:lineRule="auto"/>
        <w:rPr>
          <w:rFonts w:ascii="Arial" w:hAnsi="Arial" w:cs="Arial"/>
        </w:rPr>
      </w:pPr>
      <w:r w:rsidRPr="006A5E25">
        <w:rPr>
          <w:rFonts w:ascii="Arial" w:hAnsi="Arial" w:cs="Arial"/>
        </w:rPr>
        <w:lastRenderedPageBreak/>
        <w:t>2.2 The teacher manages learner behavior in instructional groups, transitions, and/or handling of materials and supplies consistently.</w:t>
      </w:r>
    </w:p>
    <w:p w14:paraId="32B05932"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w:t>
      </w:r>
    </w:p>
    <w:p w14:paraId="325A975A"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Transitions between large and small group activities are smooth.</w:t>
      </w:r>
    </w:p>
    <w:p w14:paraId="78514F54" w14:textId="77777777" w:rsidR="00EA45CA" w:rsidRDefault="00EA45CA" w:rsidP="00EA45CA">
      <w:pPr>
        <w:autoSpaceDE w:val="0"/>
        <w:autoSpaceDN w:val="0"/>
        <w:adjustRightInd w:val="0"/>
        <w:spacing w:after="0" w:line="240" w:lineRule="auto"/>
        <w:rPr>
          <w:rFonts w:ascii="Arial" w:hAnsi="Arial" w:cs="Arial"/>
        </w:rPr>
      </w:pPr>
    </w:p>
    <w:p w14:paraId="586D1669" w14:textId="311E1B5E" w:rsidR="00EA45CA" w:rsidRDefault="00EA45CA" w:rsidP="00EA45CA">
      <w:pPr>
        <w:autoSpaceDE w:val="0"/>
        <w:autoSpaceDN w:val="0"/>
        <w:adjustRightInd w:val="0"/>
        <w:spacing w:after="0" w:line="240" w:lineRule="auto"/>
        <w:rPr>
          <w:rFonts w:ascii="Arial" w:hAnsi="Arial" w:cs="Arial"/>
        </w:rPr>
      </w:pPr>
      <w:r w:rsidRPr="006A5E25">
        <w:rPr>
          <w:rFonts w:ascii="Arial" w:hAnsi="Arial" w:cs="Arial"/>
        </w:rPr>
        <w:t xml:space="preserve">2.3 The teacher establishes classroom routines to be followed by students with minimal </w:t>
      </w:r>
    </w:p>
    <w:p w14:paraId="6B0CA62F" w14:textId="57809276" w:rsidR="00EA45CA" w:rsidRPr="006A5E25" w:rsidRDefault="00EA45CA" w:rsidP="00EA45CA">
      <w:pPr>
        <w:autoSpaceDE w:val="0"/>
        <w:autoSpaceDN w:val="0"/>
        <w:adjustRightInd w:val="0"/>
        <w:spacing w:after="0" w:line="240" w:lineRule="auto"/>
        <w:rPr>
          <w:rFonts w:ascii="Arial" w:hAnsi="Arial" w:cs="Arial"/>
        </w:rPr>
      </w:pPr>
      <w:r>
        <w:rPr>
          <w:rFonts w:ascii="Arial" w:hAnsi="Arial" w:cs="Arial"/>
        </w:rPr>
        <w:t xml:space="preserve">       guidance and prompting. </w:t>
      </w:r>
    </w:p>
    <w:p w14:paraId="6C019541"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Attributes:</w:t>
      </w:r>
    </w:p>
    <w:p w14:paraId="13C7DA06" w14:textId="77777777" w:rsidR="00EA45CA" w:rsidRPr="006A5E25" w:rsidRDefault="00EA45CA" w:rsidP="00EA45CA">
      <w:pPr>
        <w:spacing w:after="0"/>
        <w:ind w:firstLine="720"/>
        <w:rPr>
          <w:rFonts w:ascii="Arial" w:hAnsi="Arial" w:cs="Arial"/>
        </w:rPr>
      </w:pPr>
      <w:r w:rsidRPr="006A5E25">
        <w:rPr>
          <w:rFonts w:ascii="Arial" w:hAnsi="Arial" w:cs="Arial"/>
        </w:rPr>
        <w:t>• Routines for distribution and collection of materials and supplies work efficiently.</w:t>
      </w:r>
    </w:p>
    <w:p w14:paraId="7503D1F2" w14:textId="77777777" w:rsidR="00EA45CA" w:rsidRPr="006A5E25" w:rsidRDefault="00EA45CA" w:rsidP="00EA45CA">
      <w:pPr>
        <w:autoSpaceDE w:val="0"/>
        <w:autoSpaceDN w:val="0"/>
        <w:adjustRightInd w:val="0"/>
        <w:spacing w:after="0" w:line="240" w:lineRule="auto"/>
        <w:rPr>
          <w:rFonts w:ascii="Arial" w:hAnsi="Arial" w:cs="Arial"/>
          <w:b/>
          <w:bCs/>
        </w:rPr>
      </w:pPr>
    </w:p>
    <w:p w14:paraId="2E9A32D7" w14:textId="77777777" w:rsidR="00EA45CA" w:rsidRPr="006A5E25" w:rsidRDefault="00EA45CA" w:rsidP="00EA45CA">
      <w:pPr>
        <w:autoSpaceDE w:val="0"/>
        <w:autoSpaceDN w:val="0"/>
        <w:adjustRightInd w:val="0"/>
        <w:spacing w:after="0" w:line="240" w:lineRule="auto"/>
        <w:rPr>
          <w:rFonts w:ascii="Arial" w:hAnsi="Arial" w:cs="Arial"/>
          <w:b/>
          <w:bCs/>
          <w:sz w:val="24"/>
          <w:szCs w:val="24"/>
        </w:rPr>
      </w:pPr>
      <w:r w:rsidRPr="006A5E25">
        <w:rPr>
          <w:rFonts w:ascii="Arial" w:hAnsi="Arial" w:cs="Arial"/>
          <w:b/>
          <w:bCs/>
          <w:sz w:val="24"/>
          <w:szCs w:val="24"/>
        </w:rPr>
        <w:t>USING QUESTIONING /PROMPTS AND DISCUSSION</w:t>
      </w:r>
    </w:p>
    <w:p w14:paraId="6C9D3ABE" w14:textId="0C540E1C" w:rsidR="00EA45CA" w:rsidRDefault="00EA45CA" w:rsidP="00EA45CA">
      <w:pPr>
        <w:spacing w:after="0"/>
        <w:rPr>
          <w:rFonts w:ascii="Arial" w:hAnsi="Arial" w:cs="Arial"/>
        </w:rPr>
      </w:pPr>
      <w:r w:rsidRPr="006A5E25">
        <w:rPr>
          <w:rFonts w:ascii="Arial" w:hAnsi="Arial" w:cs="Arial"/>
        </w:rPr>
        <w:t xml:space="preserve">3.1 The teacher poses questions to students designed to promote student thinking and </w:t>
      </w:r>
    </w:p>
    <w:p w14:paraId="0FADF8CE" w14:textId="5DC2568C" w:rsidR="00EA45CA" w:rsidRPr="006A5E25" w:rsidRDefault="00EA45CA" w:rsidP="00EA45CA">
      <w:pPr>
        <w:spacing w:after="0"/>
        <w:rPr>
          <w:rFonts w:ascii="Arial" w:hAnsi="Arial" w:cs="Arial"/>
        </w:rPr>
      </w:pPr>
      <w:r>
        <w:rPr>
          <w:rFonts w:ascii="Arial" w:hAnsi="Arial" w:cs="Arial"/>
        </w:rPr>
        <w:t xml:space="preserve">       understanding. </w:t>
      </w:r>
    </w:p>
    <w:p w14:paraId="66E386A7"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w:t>
      </w:r>
    </w:p>
    <w:p w14:paraId="41B1A9C8"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Teacher uses open-ended questions, inviting students to think and/or have multiple possible answers.</w:t>
      </w:r>
    </w:p>
    <w:p w14:paraId="3D564AB1" w14:textId="77777777" w:rsidR="00EA45CA" w:rsidRDefault="00EA45CA" w:rsidP="00EA45CA">
      <w:pPr>
        <w:autoSpaceDE w:val="0"/>
        <w:autoSpaceDN w:val="0"/>
        <w:adjustRightInd w:val="0"/>
        <w:spacing w:after="0" w:line="240" w:lineRule="auto"/>
        <w:rPr>
          <w:rFonts w:ascii="Arial" w:hAnsi="Arial" w:cs="Arial"/>
        </w:rPr>
      </w:pPr>
    </w:p>
    <w:p w14:paraId="793762BA" w14:textId="77777777" w:rsidR="00EA45CA" w:rsidRDefault="00EA45CA" w:rsidP="00EA45CA">
      <w:pPr>
        <w:autoSpaceDE w:val="0"/>
        <w:autoSpaceDN w:val="0"/>
        <w:adjustRightInd w:val="0"/>
        <w:spacing w:after="0" w:line="240" w:lineRule="auto"/>
        <w:rPr>
          <w:rFonts w:ascii="Arial" w:hAnsi="Arial" w:cs="Arial"/>
        </w:rPr>
      </w:pPr>
      <w:r w:rsidRPr="006A5E25">
        <w:rPr>
          <w:rFonts w:ascii="Arial" w:hAnsi="Arial" w:cs="Arial"/>
        </w:rPr>
        <w:t xml:space="preserve">3.2 The teacher creates a genuine discussion among students, providing adequate time for </w:t>
      </w:r>
      <w:r>
        <w:rPr>
          <w:rFonts w:ascii="Arial" w:hAnsi="Arial" w:cs="Arial"/>
        </w:rPr>
        <w:t xml:space="preserve">  </w:t>
      </w:r>
    </w:p>
    <w:p w14:paraId="57CB33D3" w14:textId="479A67A7" w:rsidR="00EA45CA" w:rsidRPr="006A5E25" w:rsidRDefault="00EA45CA" w:rsidP="00EA45CA">
      <w:pPr>
        <w:autoSpaceDE w:val="0"/>
        <w:autoSpaceDN w:val="0"/>
        <w:adjustRightInd w:val="0"/>
        <w:spacing w:after="0" w:line="240" w:lineRule="auto"/>
        <w:rPr>
          <w:rFonts w:ascii="Arial" w:hAnsi="Arial" w:cs="Arial"/>
        </w:rPr>
      </w:pPr>
      <w:r>
        <w:rPr>
          <w:rFonts w:ascii="Arial" w:hAnsi="Arial" w:cs="Arial"/>
        </w:rPr>
        <w:t xml:space="preserve">       students to respond, and stepping aside when appropriate</w:t>
      </w:r>
      <w:r w:rsidRPr="006A5E25">
        <w:rPr>
          <w:rFonts w:ascii="Arial" w:hAnsi="Arial" w:cs="Arial"/>
        </w:rPr>
        <w:t>.</w:t>
      </w:r>
    </w:p>
    <w:p w14:paraId="298FFB26"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Attributes:</w:t>
      </w:r>
    </w:p>
    <w:p w14:paraId="13A29DF3"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The teacher makes effective use of wait time.</w:t>
      </w:r>
    </w:p>
    <w:p w14:paraId="60922F25" w14:textId="335216EE" w:rsidR="00EA45CA" w:rsidRPr="006A5E25" w:rsidRDefault="00EA45CA" w:rsidP="00EA45CA">
      <w:pPr>
        <w:autoSpaceDE w:val="0"/>
        <w:autoSpaceDN w:val="0"/>
        <w:adjustRightInd w:val="0"/>
        <w:spacing w:after="0" w:line="240" w:lineRule="auto"/>
        <w:ind w:left="720"/>
        <w:rPr>
          <w:rFonts w:ascii="Arial" w:hAnsi="Arial" w:cs="Arial"/>
        </w:rPr>
      </w:pPr>
      <w:r w:rsidRPr="006A5E25">
        <w:rPr>
          <w:rFonts w:ascii="Arial" w:hAnsi="Arial" w:cs="Arial"/>
        </w:rPr>
        <w:t xml:space="preserve">• Discussions enable students to talk to one another, without ongoing mediation by the </w:t>
      </w:r>
      <w:r>
        <w:rPr>
          <w:rFonts w:ascii="Arial" w:hAnsi="Arial" w:cs="Arial"/>
        </w:rPr>
        <w:t xml:space="preserve">   </w:t>
      </w:r>
      <w:r w:rsidRPr="006A5E25">
        <w:rPr>
          <w:rFonts w:ascii="Arial" w:hAnsi="Arial" w:cs="Arial"/>
        </w:rPr>
        <w:t>teacher.</w:t>
      </w:r>
    </w:p>
    <w:p w14:paraId="620B2761" w14:textId="77777777" w:rsidR="00EA45CA" w:rsidRDefault="00EA45CA" w:rsidP="00EA45CA">
      <w:pPr>
        <w:autoSpaceDE w:val="0"/>
        <w:autoSpaceDN w:val="0"/>
        <w:adjustRightInd w:val="0"/>
        <w:spacing w:after="0" w:line="240" w:lineRule="auto"/>
        <w:rPr>
          <w:rFonts w:ascii="Arial" w:hAnsi="Arial" w:cs="Arial"/>
        </w:rPr>
      </w:pPr>
    </w:p>
    <w:p w14:paraId="63277D4C" w14:textId="7CC2AF82" w:rsidR="00EA45CA" w:rsidRDefault="00EA45CA" w:rsidP="00EA45CA">
      <w:pPr>
        <w:autoSpaceDE w:val="0"/>
        <w:autoSpaceDN w:val="0"/>
        <w:adjustRightInd w:val="0"/>
        <w:spacing w:after="0" w:line="240" w:lineRule="auto"/>
        <w:rPr>
          <w:rFonts w:ascii="Arial" w:hAnsi="Arial" w:cs="Arial"/>
        </w:rPr>
      </w:pPr>
      <w:r w:rsidRPr="006A5E25">
        <w:rPr>
          <w:rFonts w:ascii="Arial" w:hAnsi="Arial" w:cs="Arial"/>
        </w:rPr>
        <w:t xml:space="preserve">3.3 The teacher engages most students in the discussion, employing a range of strategies to </w:t>
      </w:r>
    </w:p>
    <w:p w14:paraId="53D3FA59" w14:textId="10351998" w:rsidR="00EA45CA" w:rsidRPr="006A5E25" w:rsidRDefault="00EA45CA" w:rsidP="00EA45CA">
      <w:pPr>
        <w:autoSpaceDE w:val="0"/>
        <w:autoSpaceDN w:val="0"/>
        <w:adjustRightInd w:val="0"/>
        <w:spacing w:after="0" w:line="240" w:lineRule="auto"/>
        <w:rPr>
          <w:rFonts w:ascii="Arial" w:hAnsi="Arial" w:cs="Arial"/>
        </w:rPr>
      </w:pPr>
      <w:r>
        <w:rPr>
          <w:rFonts w:ascii="Arial" w:hAnsi="Arial" w:cs="Arial"/>
        </w:rPr>
        <w:t xml:space="preserve">       ensure that most students are heard.</w:t>
      </w:r>
    </w:p>
    <w:p w14:paraId="7CFECB29"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Attributes:</w:t>
      </w:r>
    </w:p>
    <w:p w14:paraId="55C4DC14"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The teacher builds on student responses to question effectively.</w:t>
      </w:r>
    </w:p>
    <w:p w14:paraId="7C3BD297"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The teacher calls on most students, even those who don’t initially volunteer.</w:t>
      </w:r>
    </w:p>
    <w:p w14:paraId="1E0AD734"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Many students actively engage in the discussion.</w:t>
      </w:r>
    </w:p>
    <w:p w14:paraId="20EEB28B" w14:textId="77777777" w:rsidR="00EA45CA" w:rsidRPr="006A5E25" w:rsidRDefault="00EA45CA" w:rsidP="00EA45CA">
      <w:pPr>
        <w:autoSpaceDE w:val="0"/>
        <w:autoSpaceDN w:val="0"/>
        <w:adjustRightInd w:val="0"/>
        <w:spacing w:after="0" w:line="240" w:lineRule="auto"/>
        <w:rPr>
          <w:rFonts w:ascii="Arial" w:hAnsi="Arial" w:cs="Arial"/>
          <w:b/>
          <w:bCs/>
        </w:rPr>
      </w:pPr>
    </w:p>
    <w:p w14:paraId="0044515F" w14:textId="77777777" w:rsidR="00EA45CA" w:rsidRPr="006A5E25" w:rsidRDefault="00EA45CA" w:rsidP="00EA45CA">
      <w:pPr>
        <w:autoSpaceDE w:val="0"/>
        <w:autoSpaceDN w:val="0"/>
        <w:adjustRightInd w:val="0"/>
        <w:spacing w:after="0" w:line="240" w:lineRule="auto"/>
        <w:rPr>
          <w:rFonts w:ascii="Arial" w:hAnsi="Arial" w:cs="Arial"/>
          <w:b/>
          <w:bCs/>
          <w:sz w:val="24"/>
          <w:szCs w:val="24"/>
        </w:rPr>
      </w:pPr>
      <w:r w:rsidRPr="006A5E25">
        <w:rPr>
          <w:rFonts w:ascii="Arial" w:hAnsi="Arial" w:cs="Arial"/>
          <w:b/>
          <w:bCs/>
          <w:sz w:val="24"/>
          <w:szCs w:val="24"/>
        </w:rPr>
        <w:t>ENGAGING STUDENTS IN LEARNING</w:t>
      </w:r>
    </w:p>
    <w:p w14:paraId="517FD7FD" w14:textId="77777777" w:rsidR="00EA45CA" w:rsidRDefault="00EA45CA" w:rsidP="00EA45CA">
      <w:pPr>
        <w:autoSpaceDE w:val="0"/>
        <w:autoSpaceDN w:val="0"/>
        <w:adjustRightInd w:val="0"/>
        <w:spacing w:after="0" w:line="240" w:lineRule="auto"/>
        <w:rPr>
          <w:rFonts w:ascii="Arial" w:hAnsi="Arial" w:cs="Arial"/>
        </w:rPr>
      </w:pPr>
    </w:p>
    <w:p w14:paraId="57F258F1" w14:textId="2CE104CA" w:rsidR="00EA45CA" w:rsidRDefault="00EA45CA" w:rsidP="00EA45CA">
      <w:pPr>
        <w:autoSpaceDE w:val="0"/>
        <w:autoSpaceDN w:val="0"/>
        <w:adjustRightInd w:val="0"/>
        <w:spacing w:after="0" w:line="240" w:lineRule="auto"/>
        <w:rPr>
          <w:rFonts w:ascii="Arial" w:hAnsi="Arial" w:cs="Arial"/>
        </w:rPr>
      </w:pPr>
      <w:r w:rsidRPr="006A5E25">
        <w:rPr>
          <w:rFonts w:ascii="Arial" w:hAnsi="Arial" w:cs="Arial"/>
        </w:rPr>
        <w:t xml:space="preserve">4.1 The teacher provides learning tasks and activities that are aligned with the instructional </w:t>
      </w:r>
      <w:r>
        <w:rPr>
          <w:rFonts w:ascii="Arial" w:hAnsi="Arial" w:cs="Arial"/>
        </w:rPr>
        <w:t xml:space="preserve">  </w:t>
      </w:r>
    </w:p>
    <w:p w14:paraId="4F817613" w14:textId="3653D164" w:rsidR="00EA45CA" w:rsidRDefault="00EA45CA" w:rsidP="00EA45CA">
      <w:pPr>
        <w:autoSpaceDE w:val="0"/>
        <w:autoSpaceDN w:val="0"/>
        <w:adjustRightInd w:val="0"/>
        <w:spacing w:after="0" w:line="240" w:lineRule="auto"/>
        <w:rPr>
          <w:rFonts w:ascii="Arial" w:hAnsi="Arial" w:cs="Arial"/>
        </w:rPr>
      </w:pPr>
      <w:r>
        <w:rPr>
          <w:rFonts w:ascii="Arial" w:hAnsi="Arial" w:cs="Arial"/>
        </w:rPr>
        <w:t xml:space="preserve">       outcomes and are designed to challenge student thinking, resulting in active intellectual</w:t>
      </w:r>
    </w:p>
    <w:p w14:paraId="081F799C" w14:textId="0F29CD9F" w:rsidR="00EA45CA" w:rsidRDefault="00EA45CA" w:rsidP="00EA45CA">
      <w:pPr>
        <w:autoSpaceDE w:val="0"/>
        <w:autoSpaceDN w:val="0"/>
        <w:adjustRightInd w:val="0"/>
        <w:spacing w:after="0" w:line="240" w:lineRule="auto"/>
        <w:rPr>
          <w:rFonts w:ascii="Arial" w:hAnsi="Arial" w:cs="Arial"/>
        </w:rPr>
      </w:pPr>
      <w:r>
        <w:rPr>
          <w:rFonts w:ascii="Arial" w:hAnsi="Arial" w:cs="Arial"/>
        </w:rPr>
        <w:t xml:space="preserve">       engagement by most students with important and challenging content, and with teacher</w:t>
      </w:r>
    </w:p>
    <w:p w14:paraId="7833E1C0" w14:textId="1D365750" w:rsidR="00EA45CA" w:rsidRPr="006A5E25" w:rsidRDefault="00EA45CA" w:rsidP="00EA45CA">
      <w:pPr>
        <w:autoSpaceDE w:val="0"/>
        <w:autoSpaceDN w:val="0"/>
        <w:adjustRightInd w:val="0"/>
        <w:spacing w:after="0" w:line="240" w:lineRule="auto"/>
        <w:rPr>
          <w:rFonts w:ascii="Arial" w:hAnsi="Arial" w:cs="Arial"/>
        </w:rPr>
      </w:pPr>
      <w:r>
        <w:rPr>
          <w:rFonts w:ascii="Arial" w:hAnsi="Arial" w:cs="Arial"/>
        </w:rPr>
        <w:t xml:space="preserve">       scaffolding to support that engagement.  </w:t>
      </w:r>
    </w:p>
    <w:p w14:paraId="074AEE92"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Attributes:</w:t>
      </w:r>
    </w:p>
    <w:p w14:paraId="60AF10CF"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Most students are intellectually engaged in the lesson.</w:t>
      </w:r>
    </w:p>
    <w:p w14:paraId="3724B0C3" w14:textId="2F69CF0E" w:rsidR="00EA45CA" w:rsidRPr="006A5E25" w:rsidRDefault="00EA45CA" w:rsidP="00EA45CA">
      <w:pPr>
        <w:autoSpaceDE w:val="0"/>
        <w:autoSpaceDN w:val="0"/>
        <w:adjustRightInd w:val="0"/>
        <w:spacing w:after="0" w:line="240" w:lineRule="auto"/>
        <w:ind w:left="720"/>
        <w:rPr>
          <w:rFonts w:ascii="Arial" w:hAnsi="Arial" w:cs="Arial"/>
        </w:rPr>
      </w:pPr>
      <w:r w:rsidRPr="006A5E25">
        <w:rPr>
          <w:rFonts w:ascii="Arial" w:hAnsi="Arial" w:cs="Arial"/>
        </w:rPr>
        <w:t>• Learning tasks have multiple correct responses or approaches and/or demand higher-</w:t>
      </w:r>
      <w:r>
        <w:rPr>
          <w:rFonts w:ascii="Arial" w:hAnsi="Arial" w:cs="Arial"/>
        </w:rPr>
        <w:t xml:space="preserve">   </w:t>
      </w:r>
      <w:r w:rsidRPr="006A5E25">
        <w:rPr>
          <w:rFonts w:ascii="Arial" w:hAnsi="Arial" w:cs="Arial"/>
        </w:rPr>
        <w:t>order thinking.</w:t>
      </w:r>
    </w:p>
    <w:p w14:paraId="159E0155"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Students have some choice in how they complete learning tasks.</w:t>
      </w:r>
    </w:p>
    <w:p w14:paraId="69A5E135"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There is a mix of different types of groupings, suitable to the lesson objectives.</w:t>
      </w:r>
    </w:p>
    <w:p w14:paraId="1BBDAB76" w14:textId="77777777" w:rsidR="00EA45CA" w:rsidRPr="006A5E25" w:rsidRDefault="00EA45CA" w:rsidP="00EA45CA">
      <w:pPr>
        <w:autoSpaceDE w:val="0"/>
        <w:autoSpaceDN w:val="0"/>
        <w:adjustRightInd w:val="0"/>
        <w:spacing w:after="0" w:line="240" w:lineRule="auto"/>
        <w:ind w:left="720"/>
        <w:rPr>
          <w:rFonts w:ascii="Arial" w:hAnsi="Arial" w:cs="Arial"/>
        </w:rPr>
      </w:pPr>
      <w:r w:rsidRPr="006A5E25">
        <w:rPr>
          <w:rFonts w:ascii="Arial" w:hAnsi="Arial" w:cs="Arial"/>
        </w:rPr>
        <w:t>• Materials and resources support the learning goals and require intellectual engagement, as appropriate.</w:t>
      </w:r>
    </w:p>
    <w:p w14:paraId="17C7D4A6" w14:textId="77777777" w:rsidR="00EA45CA" w:rsidRDefault="00EA45CA" w:rsidP="00EA45CA">
      <w:pPr>
        <w:autoSpaceDE w:val="0"/>
        <w:autoSpaceDN w:val="0"/>
        <w:adjustRightInd w:val="0"/>
        <w:spacing w:after="0" w:line="240" w:lineRule="auto"/>
        <w:rPr>
          <w:rFonts w:ascii="Arial" w:hAnsi="Arial" w:cs="Arial"/>
        </w:rPr>
      </w:pPr>
    </w:p>
    <w:p w14:paraId="56679559" w14:textId="48C063F7" w:rsidR="00EA45CA" w:rsidRPr="006A5E25" w:rsidRDefault="00EA45CA" w:rsidP="00EA45CA">
      <w:pPr>
        <w:autoSpaceDE w:val="0"/>
        <w:autoSpaceDN w:val="0"/>
        <w:adjustRightInd w:val="0"/>
        <w:spacing w:after="0" w:line="240" w:lineRule="auto"/>
        <w:rPr>
          <w:rFonts w:ascii="Arial" w:hAnsi="Arial" w:cs="Arial"/>
        </w:rPr>
      </w:pPr>
      <w:r w:rsidRPr="006A5E25">
        <w:rPr>
          <w:rFonts w:ascii="Arial" w:hAnsi="Arial" w:cs="Arial"/>
        </w:rPr>
        <w:t>4.2 The teacher provides students the time needed to be intellectually engaged.</w:t>
      </w:r>
    </w:p>
    <w:p w14:paraId="4D4581D2" w14:textId="77777777" w:rsidR="00EA45CA" w:rsidRDefault="00EA45CA" w:rsidP="00EA45CA">
      <w:pPr>
        <w:autoSpaceDE w:val="0"/>
        <w:autoSpaceDN w:val="0"/>
        <w:adjustRightInd w:val="0"/>
        <w:spacing w:after="0" w:line="240" w:lineRule="auto"/>
        <w:rPr>
          <w:rFonts w:ascii="Arial" w:hAnsi="Arial" w:cs="Arial"/>
          <w:b/>
        </w:rPr>
      </w:pPr>
    </w:p>
    <w:p w14:paraId="6ADEA765" w14:textId="77777777" w:rsidR="00EA45CA" w:rsidRDefault="00EA45CA" w:rsidP="00EA45CA">
      <w:pPr>
        <w:autoSpaceDE w:val="0"/>
        <w:autoSpaceDN w:val="0"/>
        <w:adjustRightInd w:val="0"/>
        <w:spacing w:after="0" w:line="240" w:lineRule="auto"/>
        <w:rPr>
          <w:rFonts w:ascii="Arial" w:hAnsi="Arial" w:cs="Arial"/>
          <w:b/>
        </w:rPr>
      </w:pPr>
    </w:p>
    <w:p w14:paraId="02E06F57" w14:textId="77777777" w:rsidR="00EA45CA" w:rsidRDefault="00EA45CA" w:rsidP="00EA45CA">
      <w:pPr>
        <w:autoSpaceDE w:val="0"/>
        <w:autoSpaceDN w:val="0"/>
        <w:adjustRightInd w:val="0"/>
        <w:spacing w:after="0" w:line="240" w:lineRule="auto"/>
        <w:rPr>
          <w:rFonts w:ascii="Arial" w:hAnsi="Arial" w:cs="Arial"/>
          <w:b/>
        </w:rPr>
      </w:pPr>
    </w:p>
    <w:p w14:paraId="5ED95C1C" w14:textId="7AC8C2A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w:t>
      </w:r>
    </w:p>
    <w:p w14:paraId="53AF83C6" w14:textId="77777777" w:rsidR="00EA45CA" w:rsidRPr="006A5E25" w:rsidRDefault="00EA45CA" w:rsidP="00EA45CA">
      <w:pPr>
        <w:autoSpaceDE w:val="0"/>
        <w:autoSpaceDN w:val="0"/>
        <w:adjustRightInd w:val="0"/>
        <w:spacing w:after="0" w:line="240" w:lineRule="auto"/>
        <w:ind w:left="720"/>
        <w:rPr>
          <w:rFonts w:ascii="Arial" w:hAnsi="Arial" w:cs="Arial"/>
        </w:rPr>
      </w:pPr>
      <w:r w:rsidRPr="006A5E25">
        <w:rPr>
          <w:rFonts w:ascii="Arial" w:hAnsi="Arial" w:cs="Arial"/>
        </w:rPr>
        <w:t>• The pacing of the lesson provides students the time needed to be intellectually engaged.</w:t>
      </w:r>
    </w:p>
    <w:p w14:paraId="0F5F2876" w14:textId="77777777" w:rsidR="00EA45CA" w:rsidRPr="006A5E25" w:rsidRDefault="00EA45CA" w:rsidP="00EA45CA">
      <w:pPr>
        <w:autoSpaceDE w:val="0"/>
        <w:autoSpaceDN w:val="0"/>
        <w:adjustRightInd w:val="0"/>
        <w:spacing w:after="0" w:line="240" w:lineRule="auto"/>
        <w:rPr>
          <w:rFonts w:ascii="Arial" w:hAnsi="Arial" w:cs="Arial"/>
          <w:b/>
          <w:bCs/>
        </w:rPr>
      </w:pPr>
    </w:p>
    <w:p w14:paraId="509FEF10" w14:textId="77777777" w:rsidR="00EA45CA" w:rsidRPr="006A5E25" w:rsidRDefault="00EA45CA" w:rsidP="00EA45CA">
      <w:pPr>
        <w:autoSpaceDE w:val="0"/>
        <w:autoSpaceDN w:val="0"/>
        <w:adjustRightInd w:val="0"/>
        <w:spacing w:after="0" w:line="240" w:lineRule="auto"/>
        <w:rPr>
          <w:rFonts w:ascii="Arial" w:hAnsi="Arial" w:cs="Arial"/>
          <w:b/>
          <w:bCs/>
          <w:sz w:val="24"/>
          <w:szCs w:val="24"/>
        </w:rPr>
      </w:pPr>
      <w:r w:rsidRPr="006A5E25">
        <w:rPr>
          <w:rFonts w:ascii="Arial" w:hAnsi="Arial" w:cs="Arial"/>
          <w:b/>
          <w:bCs/>
          <w:sz w:val="24"/>
          <w:szCs w:val="24"/>
        </w:rPr>
        <w:t>USING ASSESSMENT IN INSTRUCTION</w:t>
      </w:r>
    </w:p>
    <w:p w14:paraId="22A31B7F" w14:textId="77777777" w:rsidR="00EA45CA" w:rsidRPr="006A5E25" w:rsidRDefault="00EA45CA" w:rsidP="00EA45CA">
      <w:pPr>
        <w:autoSpaceDE w:val="0"/>
        <w:autoSpaceDN w:val="0"/>
        <w:adjustRightInd w:val="0"/>
        <w:spacing w:after="0" w:line="240" w:lineRule="auto"/>
        <w:rPr>
          <w:rFonts w:ascii="Arial" w:hAnsi="Arial" w:cs="Arial"/>
        </w:rPr>
      </w:pPr>
      <w:r w:rsidRPr="006A5E25">
        <w:rPr>
          <w:rFonts w:ascii="Arial" w:hAnsi="Arial" w:cs="Arial"/>
        </w:rPr>
        <w:t>5.1 The teacher uses formative and summative assessment regularly to guide instruction.</w:t>
      </w:r>
    </w:p>
    <w:p w14:paraId="66629314"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w:t>
      </w:r>
    </w:p>
    <w:p w14:paraId="6EB14C17" w14:textId="77777777" w:rsidR="00EA45CA" w:rsidRPr="006A5E25" w:rsidRDefault="00EA45CA" w:rsidP="00EA45CA">
      <w:pPr>
        <w:autoSpaceDE w:val="0"/>
        <w:autoSpaceDN w:val="0"/>
        <w:adjustRightInd w:val="0"/>
        <w:spacing w:after="0" w:line="240" w:lineRule="auto"/>
        <w:ind w:left="720"/>
        <w:rPr>
          <w:rFonts w:ascii="Arial" w:hAnsi="Arial" w:cs="Arial"/>
        </w:rPr>
      </w:pPr>
      <w:r w:rsidRPr="006A5E25">
        <w:rPr>
          <w:rFonts w:ascii="Arial" w:hAnsi="Arial" w:cs="Arial"/>
        </w:rPr>
        <w:t>• The teacher adjusts the lesson to enhance understanding by groups of students when necessary.</w:t>
      </w:r>
    </w:p>
    <w:p w14:paraId="0C45746D" w14:textId="77777777" w:rsidR="00EA45CA" w:rsidRDefault="00EA45CA" w:rsidP="00EA45CA">
      <w:pPr>
        <w:autoSpaceDE w:val="0"/>
        <w:autoSpaceDN w:val="0"/>
        <w:adjustRightInd w:val="0"/>
        <w:spacing w:after="0" w:line="240" w:lineRule="auto"/>
        <w:rPr>
          <w:rFonts w:ascii="Arial" w:hAnsi="Arial" w:cs="Arial"/>
        </w:rPr>
      </w:pPr>
    </w:p>
    <w:p w14:paraId="22C108CA" w14:textId="389409C8" w:rsidR="00EA45CA" w:rsidRDefault="00EA45CA" w:rsidP="00EA45CA">
      <w:pPr>
        <w:autoSpaceDE w:val="0"/>
        <w:autoSpaceDN w:val="0"/>
        <w:adjustRightInd w:val="0"/>
        <w:spacing w:after="0" w:line="240" w:lineRule="auto"/>
        <w:rPr>
          <w:rFonts w:ascii="Arial" w:hAnsi="Arial" w:cs="Arial"/>
        </w:rPr>
      </w:pPr>
      <w:r w:rsidRPr="006A5E25">
        <w:rPr>
          <w:rFonts w:ascii="Arial" w:hAnsi="Arial" w:cs="Arial"/>
        </w:rPr>
        <w:t xml:space="preserve">5.2 The teacher makes students aware of assessment criteria and encourages students to use </w:t>
      </w:r>
    </w:p>
    <w:p w14:paraId="22481D0B" w14:textId="5FCF35EC" w:rsidR="00EA45CA" w:rsidRPr="006A5E25" w:rsidRDefault="00EA45CA" w:rsidP="00EA45CA">
      <w:pPr>
        <w:autoSpaceDE w:val="0"/>
        <w:autoSpaceDN w:val="0"/>
        <w:adjustRightInd w:val="0"/>
        <w:spacing w:after="0" w:line="240" w:lineRule="auto"/>
        <w:rPr>
          <w:rFonts w:ascii="Arial" w:hAnsi="Arial" w:cs="Arial"/>
        </w:rPr>
      </w:pPr>
      <w:r>
        <w:rPr>
          <w:rFonts w:ascii="Arial" w:hAnsi="Arial" w:cs="Arial"/>
        </w:rPr>
        <w:t xml:space="preserve">      self-assessment. </w:t>
      </w:r>
    </w:p>
    <w:p w14:paraId="627AFFBA"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Attributes:</w:t>
      </w:r>
    </w:p>
    <w:p w14:paraId="23B17450"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Students indicate that they clearly understand the characteristics of high-quality work.</w:t>
      </w:r>
    </w:p>
    <w:p w14:paraId="69C7F08F"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Students are invited to assess their own work and make improvements.</w:t>
      </w:r>
    </w:p>
    <w:p w14:paraId="36649370"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The teacher attempts to engage students in self- or peer assessment.</w:t>
      </w:r>
    </w:p>
    <w:p w14:paraId="6796180A" w14:textId="77777777" w:rsidR="00EA45CA" w:rsidRDefault="00EA45CA" w:rsidP="00EA45CA">
      <w:pPr>
        <w:autoSpaceDE w:val="0"/>
        <w:autoSpaceDN w:val="0"/>
        <w:adjustRightInd w:val="0"/>
        <w:spacing w:after="0" w:line="240" w:lineRule="auto"/>
        <w:rPr>
          <w:rFonts w:ascii="Arial" w:hAnsi="Arial" w:cs="Arial"/>
        </w:rPr>
      </w:pPr>
    </w:p>
    <w:p w14:paraId="4B790255" w14:textId="2B54999E" w:rsidR="00EA45CA" w:rsidRPr="006A5E25" w:rsidRDefault="00EA45CA" w:rsidP="00EA45CA">
      <w:pPr>
        <w:autoSpaceDE w:val="0"/>
        <w:autoSpaceDN w:val="0"/>
        <w:adjustRightInd w:val="0"/>
        <w:spacing w:after="0" w:line="240" w:lineRule="auto"/>
        <w:rPr>
          <w:rFonts w:ascii="Arial" w:hAnsi="Arial" w:cs="Arial"/>
        </w:rPr>
      </w:pPr>
      <w:r w:rsidRPr="006A5E25">
        <w:rPr>
          <w:rFonts w:ascii="Arial" w:hAnsi="Arial" w:cs="Arial"/>
        </w:rPr>
        <w:t>5.3 The teacher gives accurate and specific feedback and advances learning.</w:t>
      </w:r>
    </w:p>
    <w:p w14:paraId="7C5B5E20"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w:t>
      </w:r>
    </w:p>
    <w:p w14:paraId="5836FD5D" w14:textId="77777777" w:rsidR="00EA45CA" w:rsidRPr="006A5E25" w:rsidRDefault="00EA45CA" w:rsidP="00EA45CA">
      <w:pPr>
        <w:autoSpaceDE w:val="0"/>
        <w:autoSpaceDN w:val="0"/>
        <w:adjustRightInd w:val="0"/>
        <w:spacing w:after="0" w:line="240" w:lineRule="auto"/>
        <w:ind w:firstLine="720"/>
        <w:rPr>
          <w:rFonts w:ascii="Arial" w:hAnsi="Arial" w:cs="Arial"/>
        </w:rPr>
      </w:pPr>
      <w:r w:rsidRPr="006A5E25">
        <w:rPr>
          <w:rFonts w:ascii="Arial" w:hAnsi="Arial" w:cs="Arial"/>
        </w:rPr>
        <w:t>• Feedback includes specific and timely guidance for at least groups of students.</w:t>
      </w:r>
    </w:p>
    <w:p w14:paraId="20A597E5" w14:textId="77777777" w:rsidR="00EA45CA" w:rsidRDefault="00EA45CA" w:rsidP="00EA45CA">
      <w:pPr>
        <w:autoSpaceDE w:val="0"/>
        <w:autoSpaceDN w:val="0"/>
        <w:adjustRightInd w:val="0"/>
        <w:spacing w:after="0" w:line="240" w:lineRule="auto"/>
        <w:rPr>
          <w:rFonts w:ascii="Arial" w:hAnsi="Arial" w:cs="Arial"/>
        </w:rPr>
      </w:pPr>
    </w:p>
    <w:p w14:paraId="50A2CFD8" w14:textId="04252914" w:rsidR="00EA45CA" w:rsidRPr="006A5E25" w:rsidRDefault="00EA45CA" w:rsidP="00EA45CA">
      <w:pPr>
        <w:autoSpaceDE w:val="0"/>
        <w:autoSpaceDN w:val="0"/>
        <w:adjustRightInd w:val="0"/>
        <w:spacing w:after="0" w:line="240" w:lineRule="auto"/>
        <w:rPr>
          <w:rFonts w:ascii="Arial" w:hAnsi="Arial" w:cs="Arial"/>
        </w:rPr>
      </w:pPr>
      <w:r w:rsidRPr="006A5E25">
        <w:rPr>
          <w:rFonts w:ascii="Arial" w:hAnsi="Arial" w:cs="Arial"/>
        </w:rPr>
        <w:t>5.4 The teacher diagnoses evidence of learning by questions, prompts, and assessment.</w:t>
      </w:r>
    </w:p>
    <w:p w14:paraId="110C835D" w14:textId="77777777" w:rsidR="00EA45CA" w:rsidRPr="006A5E25" w:rsidRDefault="00EA45CA" w:rsidP="00EA45CA">
      <w:pPr>
        <w:autoSpaceDE w:val="0"/>
        <w:autoSpaceDN w:val="0"/>
        <w:adjustRightInd w:val="0"/>
        <w:spacing w:after="0" w:line="240" w:lineRule="auto"/>
        <w:rPr>
          <w:rFonts w:ascii="Arial" w:hAnsi="Arial" w:cs="Arial"/>
          <w:b/>
        </w:rPr>
      </w:pPr>
      <w:r w:rsidRPr="006A5E25">
        <w:rPr>
          <w:rFonts w:ascii="Arial" w:hAnsi="Arial" w:cs="Arial"/>
          <w:b/>
        </w:rPr>
        <w:t>Attribute:</w:t>
      </w:r>
    </w:p>
    <w:p w14:paraId="51ABC6A5" w14:textId="7456B2EA" w:rsidR="008850BE" w:rsidRPr="008850BE" w:rsidRDefault="00EA45CA" w:rsidP="008850BE">
      <w:pPr>
        <w:ind w:left="1440" w:hanging="720"/>
        <w:rPr>
          <w:rFonts w:ascii="Arial" w:hAnsi="Arial" w:cs="Arial"/>
        </w:rPr>
      </w:pPr>
      <w:r w:rsidRPr="002C75B8">
        <w:rPr>
          <w:rFonts w:ascii="Arial" w:hAnsi="Arial" w:cs="Arial"/>
        </w:rPr>
        <w:t xml:space="preserve">• </w:t>
      </w:r>
      <w:r w:rsidRPr="0045307F">
        <w:rPr>
          <w:rFonts w:ascii="Arial" w:hAnsi="Arial" w:cs="Arial"/>
        </w:rPr>
        <w:t>The teacher elicits evidence of student understanding during the lesson.</w:t>
      </w:r>
      <w:r w:rsidR="008850BE">
        <w:rPr>
          <w:rFonts w:ascii="Arial" w:hAnsi="Arial" w:cs="Arial"/>
          <w:color w:val="3F4D5F"/>
          <w:sz w:val="23"/>
          <w:szCs w:val="23"/>
          <w:shd w:val="clear" w:color="auto" w:fill="FFFFFF"/>
        </w:rPr>
        <w:tab/>
      </w:r>
    </w:p>
    <w:p w14:paraId="31061DBB" w14:textId="53702042" w:rsidR="00D00433" w:rsidRDefault="008850BE" w:rsidP="00D00433">
      <w:pPr>
        <w:ind w:left="1440" w:hanging="720"/>
        <w:rPr>
          <w:rFonts w:ascii="Arial" w:hAnsi="Arial" w:cs="Arial"/>
          <w:color w:val="3F4D5F"/>
          <w:sz w:val="23"/>
          <w:szCs w:val="23"/>
          <w:shd w:val="clear" w:color="auto" w:fill="FFFFFF"/>
        </w:rPr>
      </w:pPr>
      <w:r w:rsidRPr="00F919F9">
        <w:rPr>
          <w:noProof/>
        </w:rPr>
        <mc:AlternateContent>
          <mc:Choice Requires="wps">
            <w:drawing>
              <wp:anchor distT="0" distB="0" distL="114300" distR="114300" simplePos="0" relativeHeight="251663360" behindDoc="0" locked="0" layoutInCell="1" allowOverlap="1" wp14:anchorId="79CB573C" wp14:editId="0F92580D">
                <wp:simplePos x="0" y="0"/>
                <wp:positionH relativeFrom="page">
                  <wp:align>left</wp:align>
                </wp:positionH>
                <wp:positionV relativeFrom="paragraph">
                  <wp:posOffset>1270</wp:posOffset>
                </wp:positionV>
                <wp:extent cx="7776210" cy="347345"/>
                <wp:effectExtent l="0" t="0" r="15240" b="14605"/>
                <wp:wrapNone/>
                <wp:docPr id="5" name="Rectangle 5"/>
                <wp:cNvGraphicFramePr/>
                <a:graphic xmlns:a="http://schemas.openxmlformats.org/drawingml/2006/main">
                  <a:graphicData uri="http://schemas.microsoft.com/office/word/2010/wordprocessingShape">
                    <wps:wsp>
                      <wps:cNvSpPr/>
                      <wps:spPr>
                        <a:xfrm>
                          <a:off x="0" y="0"/>
                          <a:ext cx="7776210" cy="34734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419F5" id="Rectangle 5" o:spid="_x0000_s1026" style="position:absolute;margin-left:0;margin-top:.1pt;width:612.3pt;height:27.3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" fillcolor="#82a0d7 [2164]" strokecolor="#4472c4 [3204]" strokeweight=".5pt">
                <v:fill color2="#678ccf [2612]" rotate="t" colors="0 #a8b7df;.5 #9aabd9;1 #879ed7" focus="100%" type="gradient">
                  <o:fill v:ext="view" type="gradientUnscaled"/>
                </v:fill>
                <w10:wrap anchorx="page"/>
              </v:rect>
            </w:pict>
          </mc:Fallback>
        </mc:AlternateContent>
      </w:r>
      <w:r>
        <w:rPr>
          <w:noProof/>
        </w:rPr>
        <mc:AlternateContent>
          <mc:Choice Requires="wps">
            <w:drawing>
              <wp:anchor distT="0" distB="0" distL="114300" distR="114300" simplePos="0" relativeHeight="251675648" behindDoc="0" locked="0" layoutInCell="1" allowOverlap="1" wp14:anchorId="49361079" wp14:editId="64971517">
                <wp:simplePos x="0" y="0"/>
                <wp:positionH relativeFrom="page">
                  <wp:align>right</wp:align>
                </wp:positionH>
                <wp:positionV relativeFrom="paragraph">
                  <wp:posOffset>635</wp:posOffset>
                </wp:positionV>
                <wp:extent cx="7753350" cy="347472"/>
                <wp:effectExtent l="0" t="0" r="0" b="0"/>
                <wp:wrapNone/>
                <wp:docPr id="1995591437" name="Text Box 4"/>
                <wp:cNvGraphicFramePr/>
                <a:graphic xmlns:a="http://schemas.openxmlformats.org/drawingml/2006/main">
                  <a:graphicData uri="http://schemas.microsoft.com/office/word/2010/wordprocessingShape">
                    <wps:wsp>
                      <wps:cNvSpPr txBox="1"/>
                      <wps:spPr>
                        <a:xfrm>
                          <a:off x="0" y="0"/>
                          <a:ext cx="7753350" cy="347472"/>
                        </a:xfrm>
                        <a:prstGeom prst="rect">
                          <a:avLst/>
                        </a:prstGeom>
                        <a:noFill/>
                        <a:ln w="6350">
                          <a:noFill/>
                        </a:ln>
                      </wps:spPr>
                      <wps:txbx>
                        <w:txbxContent>
                          <w:p w14:paraId="648F3BAB" w14:textId="342335DA" w:rsidR="00F608F5" w:rsidRPr="006045F9" w:rsidRDefault="00F608F5" w:rsidP="00F608F5">
                            <w:pPr>
                              <w:jc w:val="center"/>
                              <w:rPr>
                                <w:rFonts w:ascii="Arial" w:hAnsi="Arial" w:cs="Arial"/>
                                <w:color w:val="FFFFFF" w:themeColor="background1"/>
                                <w:sz w:val="28"/>
                                <w:szCs w:val="28"/>
                              </w:rPr>
                            </w:pPr>
                            <w:r w:rsidRPr="006045F9">
                              <w:rPr>
                                <w:rFonts w:ascii="Arial" w:hAnsi="Arial" w:cs="Arial"/>
                                <w:color w:val="FFFFFF" w:themeColor="background1"/>
                                <w:sz w:val="28"/>
                                <w:szCs w:val="28"/>
                              </w:rPr>
                              <w:t>Professionalism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61079" id="Text Box 4" o:spid="_x0000_s1028" type="#_x0000_t202" style="position:absolute;left:0;text-align:left;margin-left:559.3pt;margin-top:.05pt;width:610.5pt;height:27.35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" filled="f" stroked="f" strokeweight=".5pt">
                <v:textbox>
                  <w:txbxContent>
                    <w:p w14:paraId="648F3BAB" w14:textId="342335DA" w:rsidR="00F608F5" w:rsidRPr="006045F9" w:rsidRDefault="00F608F5" w:rsidP="00F608F5">
                      <w:pPr>
                        <w:jc w:val="center"/>
                        <w:rPr>
                          <w:rFonts w:ascii="Arial" w:hAnsi="Arial" w:cs="Arial"/>
                          <w:color w:val="FFFFFF" w:themeColor="background1"/>
                          <w:sz w:val="28"/>
                          <w:szCs w:val="28"/>
                        </w:rPr>
                      </w:pPr>
                      <w:r w:rsidRPr="006045F9">
                        <w:rPr>
                          <w:rFonts w:ascii="Arial" w:hAnsi="Arial" w:cs="Arial"/>
                          <w:color w:val="FFFFFF" w:themeColor="background1"/>
                          <w:sz w:val="28"/>
                          <w:szCs w:val="28"/>
                        </w:rPr>
                        <w:t>Professionalism</w:t>
                      </w:r>
                    </w:p>
                  </w:txbxContent>
                </v:textbox>
                <w10:wrap anchorx="page"/>
              </v:shape>
            </w:pict>
          </mc:Fallback>
        </mc:AlternateContent>
      </w:r>
    </w:p>
    <w:p w14:paraId="656D4C90" w14:textId="0BA8C16A" w:rsidR="0046179C" w:rsidRDefault="001C00B0" w:rsidP="00D00433">
      <w:pPr>
        <w:spacing w:after="0"/>
        <w:rPr>
          <w:rFonts w:ascii="Arial" w:hAnsi="Arial" w:cs="Arial"/>
          <w:sz w:val="20"/>
          <w:szCs w:val="20"/>
        </w:rPr>
      </w:pPr>
      <w:r>
        <w:rPr>
          <w:rFonts w:ascii="Arial" w:hAnsi="Arial" w:cs="Arial"/>
          <w:sz w:val="20"/>
          <w:szCs w:val="20"/>
        </w:rPr>
        <w:t xml:space="preserve">                                                                                                                                                                                                                                                                                       </w:t>
      </w:r>
    </w:p>
    <w:p w14:paraId="6DF1DD11" w14:textId="5C3DC7AF" w:rsidR="00F608F5" w:rsidRPr="0046179C" w:rsidRDefault="00F608F5" w:rsidP="0046179C">
      <w:pPr>
        <w:tabs>
          <w:tab w:val="left" w:pos="1830"/>
        </w:tabs>
        <w:spacing w:after="0"/>
        <w:rPr>
          <w:rFonts w:ascii="Arial" w:hAnsi="Arial" w:cs="Arial"/>
          <w:sz w:val="20"/>
          <w:szCs w:val="20"/>
        </w:rPr>
      </w:pPr>
      <w:r w:rsidRPr="00F608F5">
        <w:rPr>
          <w:rFonts w:ascii="Arial" w:eastAsia="Times New Roman" w:hAnsi="Arial" w:cs="Arial"/>
          <w:color w:val="333333"/>
          <w:sz w:val="20"/>
          <w:szCs w:val="20"/>
          <w:shd w:val="clear" w:color="auto" w:fill="FFFFFF"/>
        </w:rPr>
        <w:t>1. Accepts and uses constructive feedback. </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2. Identifies problems and issues and works collaboratively to contribute ideas and find solutions.</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3. Maintains communication with immediate supervisor, keeping him/her informed of problems, concerns, and significant developments.</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4. Uses verbal and non-verbal communication in a manner respectful of others.  </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5. Writes and speaks clearly and concisely so that the message is understood.</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6. Develops and maintains a safe and caring environment for all of our students.</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7. Demonstrates positive support through actions and words as ambassadors of the schools and districts.</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8. Dresses for success according to job responsibilities.</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9. Treats all stakeholders in a respectful and helpful manner.  </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10. Cooperates with administration in the performance of additional duties.</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11. Completes tasks, reports, and documents accurately according to specified timelines and expectations.</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12. Maintains self-control.</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13. Adheres to Board policies and procedures and administrative rules, guidelines, and regulations.</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14. Adheres to district guidelines relative to attendance. Regularly reports to work on time and works additional hours when deemed necessary.</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15. Adheres to ethical, legal and professional standards.</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16. Applies laws, policies, regulations, and procedures fairly, consistently, wisely, and compassionately. </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17. Follows directives as assigned by supervisor. </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18. Refrains from revealing confidential information.</w:t>
      </w:r>
      <w:r w:rsidRPr="00F608F5">
        <w:rPr>
          <w:rFonts w:ascii="Arial" w:eastAsia="Times New Roman" w:hAnsi="Arial" w:cs="Arial"/>
          <w:color w:val="333333"/>
          <w:sz w:val="20"/>
          <w:szCs w:val="20"/>
        </w:rPr>
        <w:br/>
      </w:r>
      <w:r w:rsidRPr="00F608F5">
        <w:rPr>
          <w:rFonts w:ascii="Arial" w:eastAsia="Times New Roman" w:hAnsi="Arial" w:cs="Arial"/>
          <w:color w:val="333333"/>
          <w:sz w:val="20"/>
          <w:szCs w:val="20"/>
          <w:shd w:val="clear" w:color="auto" w:fill="FFFFFF"/>
        </w:rPr>
        <w:t>19. Uses proper administrative procedures for making requests and resolving conflicts.  </w:t>
      </w:r>
    </w:p>
    <w:p w14:paraId="4597F869" w14:textId="71CDEF2A" w:rsidR="00F608F5" w:rsidRDefault="00F608F5" w:rsidP="00D33018">
      <w:pPr>
        <w:tabs>
          <w:tab w:val="left" w:pos="1830"/>
        </w:tabs>
        <w:spacing w:after="0"/>
        <w:ind w:left="360"/>
        <w:rPr>
          <w:rFonts w:ascii="Arial" w:hAnsi="Arial" w:cs="Arial"/>
          <w:sz w:val="20"/>
          <w:szCs w:val="20"/>
        </w:rPr>
      </w:pPr>
    </w:p>
    <w:p w14:paraId="2171D1E1" w14:textId="7329840C" w:rsidR="006045F9" w:rsidRDefault="006045F9" w:rsidP="006045F9">
      <w:pPr>
        <w:rPr>
          <w:rFonts w:ascii="Arial" w:hAnsi="Arial" w:cs="Arial"/>
          <w:sz w:val="20"/>
          <w:szCs w:val="20"/>
        </w:rPr>
      </w:pPr>
    </w:p>
    <w:p w14:paraId="30222CFC" w14:textId="2B018866" w:rsidR="00D00433" w:rsidRDefault="00B56E6E" w:rsidP="0046179C">
      <w:pPr>
        <w:pStyle w:val="NormalWeb"/>
        <w:spacing w:before="0" w:beforeAutospacing="0" w:after="0" w:afterAutospacing="0"/>
        <w:rPr>
          <w:rFonts w:ascii="Arial" w:hAnsi="Arial" w:cs="Arial"/>
          <w:i/>
          <w:iCs/>
          <w:color w:val="00000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12E660D4" wp14:editId="74DA8A24">
                <wp:simplePos x="0" y="0"/>
                <wp:positionH relativeFrom="page">
                  <wp:align>right</wp:align>
                </wp:positionH>
                <wp:positionV relativeFrom="paragraph">
                  <wp:posOffset>162560</wp:posOffset>
                </wp:positionV>
                <wp:extent cx="7776210" cy="338455"/>
                <wp:effectExtent l="0" t="0" r="15240" b="23495"/>
                <wp:wrapNone/>
                <wp:docPr id="143368209" name="Text Box 6"/>
                <wp:cNvGraphicFramePr/>
                <a:graphic xmlns:a="http://schemas.openxmlformats.org/drawingml/2006/main">
                  <a:graphicData uri="http://schemas.microsoft.com/office/word/2010/wordprocessingShape">
                    <wps:wsp>
                      <wps:cNvSpPr txBox="1"/>
                      <wps:spPr>
                        <a:xfrm>
                          <a:off x="0" y="0"/>
                          <a:ext cx="7776210" cy="338455"/>
                        </a:xfrm>
                        <a:prstGeom prst="rect">
                          <a:avLst/>
                        </a:prstGeom>
                        <a:noFill/>
                        <a:ln w="6350">
                          <a:solidFill>
                            <a:prstClr val="black"/>
                          </a:solidFill>
                        </a:ln>
                      </wps:spPr>
                      <wps:txbx>
                        <w:txbxContent>
                          <w:p w14:paraId="22E68845" w14:textId="69D0A0B2" w:rsidR="00F608F5" w:rsidRPr="006045F9" w:rsidRDefault="006045F9" w:rsidP="00F608F5">
                            <w:pPr>
                              <w:jc w:val="center"/>
                              <w:rPr>
                                <w:rFonts w:ascii="Arial" w:hAnsi="Arial" w:cs="Arial"/>
                                <w:color w:val="FFFFFF" w:themeColor="background1"/>
                                <w:sz w:val="28"/>
                                <w:szCs w:val="28"/>
                              </w:rPr>
                            </w:pPr>
                            <w:r w:rsidRPr="006045F9">
                              <w:rPr>
                                <w:rFonts w:ascii="Arial" w:hAnsi="Arial" w:cs="Arial"/>
                                <w:color w:val="FFFFFF" w:themeColor="background1"/>
                                <w:sz w:val="28"/>
                                <w:szCs w:val="28"/>
                              </w:rPr>
                              <w:t xml:space="preserve">Method of Evaluation </w:t>
                            </w:r>
                          </w:p>
                          <w:p w14:paraId="65814918" w14:textId="77777777" w:rsidR="006045F9" w:rsidRDefault="006045F9" w:rsidP="00F608F5">
                            <w:pPr>
                              <w:jc w:val="center"/>
                              <w:rPr>
                                <w:rFonts w:ascii="Arial" w:hAnsi="Arial" w:cs="Arial"/>
                              </w:rPr>
                            </w:pPr>
                          </w:p>
                          <w:p w14:paraId="02B5FDD8" w14:textId="6A15535D" w:rsidR="006045F9" w:rsidRPr="00F608F5" w:rsidRDefault="006045F9" w:rsidP="00F608F5">
                            <w:pPr>
                              <w:jc w:val="center"/>
                              <w:rPr>
                                <w:rFonts w:ascii="Arial" w:hAnsi="Arial" w:cs="Arial"/>
                              </w:rPr>
                            </w:pPr>
                            <w:proofErr w:type="spellStart"/>
                            <w:r>
                              <w:rPr>
                                <w:rFonts w:ascii="Arial" w:hAnsi="Arial" w:cs="Arial"/>
                              </w:rPr>
                              <w:t>dcdccd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E660D4" id="_x0000_s1029" type="#_x0000_t202" style="position:absolute;margin-left:561.1pt;margin-top:12.8pt;width:612.3pt;height:26.65pt;z-index:251677696;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" filled="f" strokeweight=".5pt">
                <v:textbox>
                  <w:txbxContent>
                    <w:p w14:paraId="22E68845" w14:textId="69D0A0B2" w:rsidR="00F608F5" w:rsidRPr="006045F9" w:rsidRDefault="006045F9" w:rsidP="00F608F5">
                      <w:pPr>
                        <w:jc w:val="center"/>
                        <w:rPr>
                          <w:rFonts w:ascii="Arial" w:hAnsi="Arial" w:cs="Arial"/>
                          <w:color w:val="FFFFFF" w:themeColor="background1"/>
                          <w:sz w:val="28"/>
                          <w:szCs w:val="28"/>
                        </w:rPr>
                      </w:pPr>
                      <w:r w:rsidRPr="006045F9">
                        <w:rPr>
                          <w:rFonts w:ascii="Arial" w:hAnsi="Arial" w:cs="Arial"/>
                          <w:color w:val="FFFFFF" w:themeColor="background1"/>
                          <w:sz w:val="28"/>
                          <w:szCs w:val="28"/>
                        </w:rPr>
                        <w:t xml:space="preserve">Method of Evaluation </w:t>
                      </w:r>
                    </w:p>
                    <w:p w14:paraId="65814918" w14:textId="77777777" w:rsidR="006045F9" w:rsidRDefault="006045F9" w:rsidP="00F608F5">
                      <w:pPr>
                        <w:jc w:val="center"/>
                        <w:rPr>
                          <w:rFonts w:ascii="Arial" w:hAnsi="Arial" w:cs="Arial"/>
                        </w:rPr>
                      </w:pPr>
                    </w:p>
                    <w:p w14:paraId="02B5FDD8" w14:textId="6A15535D" w:rsidR="006045F9" w:rsidRPr="00F608F5" w:rsidRDefault="006045F9" w:rsidP="00F608F5">
                      <w:pPr>
                        <w:jc w:val="center"/>
                        <w:rPr>
                          <w:rFonts w:ascii="Arial" w:hAnsi="Arial" w:cs="Arial"/>
                        </w:rPr>
                      </w:pPr>
                      <w:proofErr w:type="spellStart"/>
                      <w:r>
                        <w:rPr>
                          <w:rFonts w:ascii="Arial" w:hAnsi="Arial" w:cs="Arial"/>
                        </w:rPr>
                        <w:t>dcdccd</w:t>
                      </w:r>
                      <w:proofErr w:type="spellEnd"/>
                    </w:p>
                  </w:txbxContent>
                </v:textbox>
                <w10:wrap anchorx="page"/>
              </v:shape>
            </w:pict>
          </mc:Fallback>
        </mc:AlternateContent>
      </w:r>
    </w:p>
    <w:p w14:paraId="592B9BFD" w14:textId="77777777" w:rsidR="00D00433" w:rsidRDefault="00D00433" w:rsidP="0046179C">
      <w:pPr>
        <w:pStyle w:val="NormalWeb"/>
        <w:spacing w:before="0" w:beforeAutospacing="0" w:after="0" w:afterAutospacing="0"/>
        <w:rPr>
          <w:rFonts w:ascii="Arial" w:hAnsi="Arial" w:cs="Arial"/>
          <w:i/>
          <w:iCs/>
          <w:color w:val="000000"/>
        </w:rPr>
      </w:pPr>
    </w:p>
    <w:p w14:paraId="61D0238C" w14:textId="77777777" w:rsidR="00D00433" w:rsidRDefault="00D00433" w:rsidP="0046179C">
      <w:pPr>
        <w:pStyle w:val="NormalWeb"/>
        <w:spacing w:before="0" w:beforeAutospacing="0" w:after="0" w:afterAutospacing="0"/>
        <w:rPr>
          <w:rFonts w:ascii="Arial" w:hAnsi="Arial" w:cs="Arial"/>
          <w:i/>
          <w:iCs/>
          <w:color w:val="000000"/>
        </w:rPr>
      </w:pPr>
    </w:p>
    <w:p w14:paraId="0D580E4A" w14:textId="77777777" w:rsidR="00EA45CA" w:rsidRDefault="00D00433" w:rsidP="0046179C">
      <w:pPr>
        <w:pStyle w:val="NormalWeb"/>
        <w:spacing w:before="0" w:beforeAutospacing="0" w:after="0" w:afterAutospacing="0"/>
        <w:rPr>
          <w:rFonts w:ascii="Arial" w:hAnsi="Arial" w:cs="Arial"/>
          <w:i/>
          <w:iCs/>
          <w:color w:val="00000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2FAFFFA3" wp14:editId="3486AF26">
                <wp:simplePos x="0" y="0"/>
                <wp:positionH relativeFrom="page">
                  <wp:align>right</wp:align>
                </wp:positionH>
                <wp:positionV relativeFrom="paragraph">
                  <wp:posOffset>-344170</wp:posOffset>
                </wp:positionV>
                <wp:extent cx="7776210" cy="338666"/>
                <wp:effectExtent l="0" t="0" r="15240" b="23495"/>
                <wp:wrapNone/>
                <wp:docPr id="1686612849" name="Rectangle 5"/>
                <wp:cNvGraphicFramePr/>
                <a:graphic xmlns:a="http://schemas.openxmlformats.org/drawingml/2006/main">
                  <a:graphicData uri="http://schemas.microsoft.com/office/word/2010/wordprocessingShape">
                    <wps:wsp>
                      <wps:cNvSpPr/>
                      <wps:spPr>
                        <a:xfrm>
                          <a:off x="0" y="0"/>
                          <a:ext cx="7776210" cy="338666"/>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6E79E" id="Rectangle 5" o:spid="_x0000_s1026" style="position:absolute;margin-left:561.1pt;margin-top:-27.1pt;width:612.3pt;height:26.65pt;z-index:251676672;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" fillcolor="#82a0d7 [2164]" strokecolor="#4472c4 [3204]" strokeweight=".5pt">
                <v:fill color2="#678ccf [2612]" rotate="t" colors="0 #a8b7df;.5 #9aabd9;1 #879ed7" focus="100%" type="gradient">
                  <o:fill v:ext="view" type="gradientUnscaled"/>
                </v:fill>
                <w10:wrap anchorx="page"/>
              </v:rect>
            </w:pict>
          </mc:Fallback>
        </mc:AlternateContent>
      </w:r>
      <w:r w:rsidR="00EA45CA">
        <w:rPr>
          <w:rFonts w:ascii="Arial" w:hAnsi="Arial" w:cs="Arial"/>
          <w:i/>
          <w:iCs/>
          <w:color w:val="000000"/>
        </w:rPr>
        <w:t>The combination of the applicable measure of growth in student learning (value-added score) and the qualitative assessment of performance (competencies and performance standards) shall result in a composite score used to distinguish levels of overall effectiveness</w:t>
      </w:r>
      <w:r w:rsidR="0046179C">
        <w:rPr>
          <w:rFonts w:ascii="Arial" w:hAnsi="Arial" w:cs="Arial"/>
          <w:i/>
          <w:iCs/>
          <w:color w:val="000000"/>
        </w:rPr>
        <w:t>.</w:t>
      </w:r>
    </w:p>
    <w:p w14:paraId="6A28671A" w14:textId="77777777" w:rsidR="00EA45CA" w:rsidRDefault="00EA45CA" w:rsidP="0046179C">
      <w:pPr>
        <w:pStyle w:val="NormalWeb"/>
        <w:spacing w:before="0" w:beforeAutospacing="0" w:after="0" w:afterAutospacing="0"/>
        <w:rPr>
          <w:rFonts w:ascii="Arial" w:hAnsi="Arial" w:cs="Arial"/>
          <w:color w:val="333333"/>
          <w:sz w:val="20"/>
          <w:szCs w:val="20"/>
        </w:rPr>
      </w:pPr>
    </w:p>
    <w:p w14:paraId="7883CE81" w14:textId="0628E6BC" w:rsidR="006045F9" w:rsidRPr="0046179C" w:rsidRDefault="006045F9" w:rsidP="0046179C">
      <w:pPr>
        <w:pStyle w:val="NormalWeb"/>
        <w:spacing w:before="0" w:beforeAutospacing="0" w:after="0" w:afterAutospacing="0"/>
        <w:rPr>
          <w:rFonts w:ascii="Arial" w:hAnsi="Arial" w:cs="Arial"/>
        </w:rPr>
      </w:pPr>
      <w:r w:rsidRPr="006045F9">
        <w:rPr>
          <w:rFonts w:ascii="Arial" w:hAnsi="Arial" w:cs="Arial"/>
          <w:color w:val="333333"/>
          <w:sz w:val="20"/>
          <w:szCs w:val="20"/>
        </w:rPr>
        <w:t> </w:t>
      </w:r>
    </w:p>
    <w:p w14:paraId="1B0A5ECA" w14:textId="11D99EC5" w:rsidR="006045F9" w:rsidRDefault="006045F9" w:rsidP="006045F9">
      <w:pPr>
        <w:pStyle w:val="ListParagrap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64ACA39C" wp14:editId="59658B40">
                <wp:simplePos x="0" y="0"/>
                <wp:positionH relativeFrom="column">
                  <wp:posOffset>-914400</wp:posOffset>
                </wp:positionH>
                <wp:positionV relativeFrom="paragraph">
                  <wp:posOffset>18415</wp:posOffset>
                </wp:positionV>
                <wp:extent cx="7776210" cy="346710"/>
                <wp:effectExtent l="0" t="0" r="8890" b="8890"/>
                <wp:wrapNone/>
                <wp:docPr id="923150157" name="Text Box 8"/>
                <wp:cNvGraphicFramePr/>
                <a:graphic xmlns:a="http://schemas.openxmlformats.org/drawingml/2006/main">
                  <a:graphicData uri="http://schemas.microsoft.com/office/word/2010/wordprocessingShape">
                    <wps:wsp>
                      <wps:cNvSpPr txBox="1"/>
                      <wps:spPr>
                        <a:xfrm>
                          <a:off x="0" y="0"/>
                          <a:ext cx="7776210" cy="346710"/>
                        </a:xfrm>
                        <a:prstGeom prst="rect">
                          <a:avLst/>
                        </a:prstGeom>
                        <a:noFill/>
                        <a:ln w="6350">
                          <a:solidFill>
                            <a:prstClr val="black"/>
                          </a:solidFill>
                        </a:ln>
                      </wps:spPr>
                      <wps:txbx>
                        <w:txbxContent>
                          <w:p w14:paraId="0D0D0B30" w14:textId="5AB76B10" w:rsidR="006045F9" w:rsidRPr="006045F9" w:rsidRDefault="006045F9" w:rsidP="006045F9">
                            <w:pPr>
                              <w:jc w:val="center"/>
                              <w:rPr>
                                <w:rFonts w:ascii="Arial" w:hAnsi="Arial" w:cs="Arial"/>
                                <w:color w:val="FFFFFF" w:themeColor="background1"/>
                                <w:sz w:val="28"/>
                                <w:szCs w:val="28"/>
                              </w:rPr>
                            </w:pPr>
                            <w:r>
                              <w:rPr>
                                <w:rFonts w:ascii="Arial" w:hAnsi="Arial" w:cs="Arial"/>
                                <w:color w:val="FFFFFF" w:themeColor="background1"/>
                                <w:sz w:val="28"/>
                                <w:szCs w:val="28"/>
                              </w:rPr>
                              <w:t xml:space="preserve">Education and Qualifications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ACA39C" id="Text Box 8" o:spid="_x0000_s1030" type="#_x0000_t202" style="position:absolute;left:0;text-align:left;margin-left:-1in;margin-top:1.45pt;width:612.3pt;height:27.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" filled="f" strokeweight=".5pt">
                <v:textbox>
                  <w:txbxContent>
                    <w:p w14:paraId="0D0D0B30" w14:textId="5AB76B10" w:rsidR="006045F9" w:rsidRPr="006045F9" w:rsidRDefault="006045F9" w:rsidP="006045F9">
                      <w:pPr>
                        <w:jc w:val="center"/>
                        <w:rPr>
                          <w:rFonts w:ascii="Arial" w:hAnsi="Arial" w:cs="Arial"/>
                          <w:color w:val="FFFFFF" w:themeColor="background1"/>
                          <w:sz w:val="28"/>
                          <w:szCs w:val="28"/>
                        </w:rPr>
                      </w:pPr>
                      <w:r>
                        <w:rPr>
                          <w:rFonts w:ascii="Arial" w:hAnsi="Arial" w:cs="Arial"/>
                          <w:color w:val="FFFFFF" w:themeColor="background1"/>
                          <w:sz w:val="28"/>
                          <w:szCs w:val="28"/>
                        </w:rPr>
                        <w:t xml:space="preserve">Education and Qualifications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78720" behindDoc="0" locked="0" layoutInCell="1" allowOverlap="1" wp14:anchorId="0127C352" wp14:editId="2C0B0087">
                <wp:simplePos x="0" y="0"/>
                <wp:positionH relativeFrom="column">
                  <wp:posOffset>-965200</wp:posOffset>
                </wp:positionH>
                <wp:positionV relativeFrom="paragraph">
                  <wp:posOffset>18415</wp:posOffset>
                </wp:positionV>
                <wp:extent cx="7827010" cy="347133"/>
                <wp:effectExtent l="0" t="0" r="8890" b="8890"/>
                <wp:wrapNone/>
                <wp:docPr id="1385061207" name="Rectangle 7"/>
                <wp:cNvGraphicFramePr/>
                <a:graphic xmlns:a="http://schemas.openxmlformats.org/drawingml/2006/main">
                  <a:graphicData uri="http://schemas.microsoft.com/office/word/2010/wordprocessingShape">
                    <wps:wsp>
                      <wps:cNvSpPr/>
                      <wps:spPr>
                        <a:xfrm>
                          <a:off x="0" y="0"/>
                          <a:ext cx="7827010" cy="347133"/>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48EFCF3D" id="Rectangle 7" o:spid="_x0000_s1026" style="position:absolute;margin-left:-76pt;margin-top:1.45pt;width:616.3pt;height:27.3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" fillcolor="#82a0d7 [2164]" strokecolor="#4472c4 [3204]" strokeweight=".5pt">
                <v:fill color2="#678ccf [2612]" rotate="t" colors="0 #a8b7df;.5 #9aabd9;1 #879ed7" focus="100%" type="gradient">
                  <o:fill v:ext="view" type="gradientUnscaled"/>
                </v:fill>
              </v:rect>
            </w:pict>
          </mc:Fallback>
        </mc:AlternateContent>
      </w:r>
    </w:p>
    <w:p w14:paraId="2C8A38A7" w14:textId="77777777" w:rsidR="006045F9" w:rsidRDefault="006045F9" w:rsidP="006045F9">
      <w:pPr>
        <w:rPr>
          <w:rFonts w:ascii="Arial" w:hAnsi="Arial" w:cs="Arial"/>
          <w:sz w:val="20"/>
          <w:szCs w:val="20"/>
        </w:rPr>
      </w:pPr>
    </w:p>
    <w:p w14:paraId="6D55B794" w14:textId="77777777" w:rsidR="00EA45CA" w:rsidRPr="004D2F70" w:rsidRDefault="00EA45CA" w:rsidP="00EA45CA">
      <w:pPr>
        <w:pStyle w:val="ListParagraph"/>
        <w:numPr>
          <w:ilvl w:val="0"/>
          <w:numId w:val="5"/>
        </w:numPr>
        <w:autoSpaceDE w:val="0"/>
        <w:autoSpaceDN w:val="0"/>
        <w:adjustRightInd w:val="0"/>
        <w:spacing w:after="0" w:line="240" w:lineRule="auto"/>
        <w:rPr>
          <w:rFonts w:ascii="Arial" w:hAnsi="Arial" w:cs="Arial"/>
        </w:rPr>
      </w:pPr>
      <w:bookmarkStart w:id="0" w:name="_Hlk133308324"/>
      <w:bookmarkStart w:id="1" w:name="_Hlk134434620"/>
      <w:r w:rsidRPr="004D2F70">
        <w:rPr>
          <w:rFonts w:ascii="Arial" w:hAnsi="Arial" w:cs="Arial"/>
        </w:rPr>
        <w:t>B.A. or B.S. Degree, Louisiana Teaching Certificate, Type A, B, C, Level</w:t>
      </w:r>
    </w:p>
    <w:p w14:paraId="0C709A83" w14:textId="01BC4017" w:rsidR="00EA45CA" w:rsidRDefault="00EA45CA" w:rsidP="00EA45CA">
      <w:pPr>
        <w:ind w:firstLine="720"/>
        <w:rPr>
          <w:rFonts w:ascii="Arial" w:hAnsi="Arial" w:cs="Arial"/>
        </w:rPr>
      </w:pPr>
      <w:r w:rsidRPr="004D2F70">
        <w:rPr>
          <w:rFonts w:ascii="Arial" w:hAnsi="Arial" w:cs="Arial"/>
        </w:rPr>
        <w:t>1, 2, 3, Temporary, CTTIE, or Ancillary.</w:t>
      </w:r>
    </w:p>
    <w:p w14:paraId="49E7F081" w14:textId="7408543C" w:rsidR="00A87FA2" w:rsidRPr="00A87FA2" w:rsidRDefault="008850BE" w:rsidP="00A87FA2">
      <w:pPr>
        <w:pStyle w:val="ListParagraph"/>
        <w:numPr>
          <w:ilvl w:val="0"/>
          <w:numId w:val="5"/>
        </w:numPr>
        <w:spacing w:after="0" w:line="240" w:lineRule="auto"/>
        <w:rPr>
          <w:rFonts w:ascii="Arial" w:hAnsi="Arial" w:cs="Arial"/>
        </w:rPr>
      </w:pPr>
      <w:r w:rsidRPr="008850BE">
        <w:rPr>
          <w:rFonts w:ascii="Arial" w:hAnsi="Arial" w:cs="Arial"/>
        </w:rPr>
        <w:t>(Stem Job) Middle or High School Math or Science Certification with emphasis on Pre-Engineering Stem (Intro to Computational Thinking, Robotics, Intro to Engineering, Engineering Design</w:t>
      </w:r>
      <w:r>
        <w:rPr>
          <w:rFonts w:ascii="Arial" w:hAnsi="Arial" w:cs="Arial"/>
        </w:rPr>
        <w:t>.</w:t>
      </w:r>
      <w:r w:rsidRPr="008850BE">
        <w:rPr>
          <w:rFonts w:ascii="Arial" w:hAnsi="Arial" w:cs="Arial"/>
        </w:rPr>
        <w:t xml:space="preserve"> </w:t>
      </w:r>
    </w:p>
    <w:p w14:paraId="4743394B" w14:textId="0F641D60" w:rsidR="006045F9" w:rsidRDefault="006045F9" w:rsidP="006045F9">
      <w:pPr>
        <w:pStyle w:val="ListParagraph"/>
        <w:ind w:left="360"/>
        <w:rPr>
          <w:rFonts w:ascii="Arial" w:hAnsi="Arial" w:cs="Arial"/>
          <w:sz w:val="20"/>
          <w:szCs w:val="20"/>
        </w:rPr>
      </w:pPr>
      <w:bookmarkStart w:id="2" w:name="_GoBack"/>
      <w:bookmarkEnd w:id="0"/>
      <w:bookmarkEnd w:id="1"/>
      <w:bookmarkEnd w:id="2"/>
      <w:r>
        <w:rPr>
          <w:rFonts w:ascii="Arial" w:hAnsi="Arial" w:cs="Arial"/>
          <w:noProof/>
          <w:sz w:val="20"/>
          <w:szCs w:val="20"/>
        </w:rPr>
        <mc:AlternateContent>
          <mc:Choice Requires="wps">
            <w:drawing>
              <wp:anchor distT="0" distB="0" distL="114300" distR="114300" simplePos="0" relativeHeight="251681792" behindDoc="0" locked="0" layoutInCell="1" allowOverlap="1" wp14:anchorId="0EC7B1A3" wp14:editId="500B58F0">
                <wp:simplePos x="0" y="0"/>
                <wp:positionH relativeFrom="column">
                  <wp:posOffset>-914400</wp:posOffset>
                </wp:positionH>
                <wp:positionV relativeFrom="paragraph">
                  <wp:posOffset>46778</wp:posOffset>
                </wp:positionV>
                <wp:extent cx="7775787" cy="346710"/>
                <wp:effectExtent l="0" t="0" r="9525" b="8890"/>
                <wp:wrapNone/>
                <wp:docPr id="1158930895" name="Text Box 10"/>
                <wp:cNvGraphicFramePr/>
                <a:graphic xmlns:a="http://schemas.openxmlformats.org/drawingml/2006/main">
                  <a:graphicData uri="http://schemas.microsoft.com/office/word/2010/wordprocessingShape">
                    <wps:wsp>
                      <wps:cNvSpPr txBox="1"/>
                      <wps:spPr>
                        <a:xfrm>
                          <a:off x="0" y="0"/>
                          <a:ext cx="7775787" cy="346710"/>
                        </a:xfrm>
                        <a:prstGeom prst="rect">
                          <a:avLst/>
                        </a:prstGeom>
                        <a:noFill/>
                        <a:ln w="6350">
                          <a:solidFill>
                            <a:prstClr val="black"/>
                          </a:solidFill>
                        </a:ln>
                      </wps:spPr>
                      <wps:txbx>
                        <w:txbxContent>
                          <w:p w14:paraId="487C19D5" w14:textId="42ED933B" w:rsidR="006045F9" w:rsidRPr="006045F9" w:rsidRDefault="006045F9" w:rsidP="006045F9">
                            <w:pPr>
                              <w:jc w:val="center"/>
                              <w:rPr>
                                <w:rFonts w:ascii="Arial" w:hAnsi="Arial" w:cs="Arial"/>
                                <w:color w:val="FFFFFF" w:themeColor="background1"/>
                                <w:sz w:val="28"/>
                                <w:szCs w:val="28"/>
                              </w:rPr>
                            </w:pPr>
                            <w:r w:rsidRPr="006045F9">
                              <w:rPr>
                                <w:rFonts w:ascii="Arial" w:hAnsi="Arial" w:cs="Arial"/>
                                <w:color w:val="FFFFFF" w:themeColor="background1"/>
                                <w:sz w:val="28"/>
                                <w:szCs w:val="28"/>
                              </w:rPr>
                              <w:t xml:space="preserve">Physical Demands and Work Environment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7B1A3" id="Text Box 10" o:spid="_x0000_s1031" type="#_x0000_t202" style="position:absolute;left:0;text-align:left;margin-left:-1in;margin-top:3.7pt;width:612.25pt;height:27.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" filled="f" strokeweight=".5pt">
                <v:textbox>
                  <w:txbxContent>
                    <w:p w14:paraId="487C19D5" w14:textId="42ED933B" w:rsidR="006045F9" w:rsidRPr="006045F9" w:rsidRDefault="006045F9" w:rsidP="006045F9">
                      <w:pPr>
                        <w:jc w:val="center"/>
                        <w:rPr>
                          <w:rFonts w:ascii="Arial" w:hAnsi="Arial" w:cs="Arial"/>
                          <w:color w:val="FFFFFF" w:themeColor="background1"/>
                          <w:sz w:val="28"/>
                          <w:szCs w:val="28"/>
                        </w:rPr>
                      </w:pPr>
                      <w:r w:rsidRPr="006045F9">
                        <w:rPr>
                          <w:rFonts w:ascii="Arial" w:hAnsi="Arial" w:cs="Arial"/>
                          <w:color w:val="FFFFFF" w:themeColor="background1"/>
                          <w:sz w:val="28"/>
                          <w:szCs w:val="28"/>
                        </w:rPr>
                        <w:t xml:space="preserve">Physical Demands and Work Environment </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80768" behindDoc="0" locked="0" layoutInCell="1" allowOverlap="1" wp14:anchorId="087BE124" wp14:editId="5EBC4DD8">
                <wp:simplePos x="0" y="0"/>
                <wp:positionH relativeFrom="column">
                  <wp:posOffset>-956310</wp:posOffset>
                </wp:positionH>
                <wp:positionV relativeFrom="paragraph">
                  <wp:posOffset>46355</wp:posOffset>
                </wp:positionV>
                <wp:extent cx="7818543" cy="347134"/>
                <wp:effectExtent l="0" t="0" r="17780" b="8890"/>
                <wp:wrapNone/>
                <wp:docPr id="50525021" name="Rectangle 9"/>
                <wp:cNvGraphicFramePr/>
                <a:graphic xmlns:a="http://schemas.openxmlformats.org/drawingml/2006/main">
                  <a:graphicData uri="http://schemas.microsoft.com/office/word/2010/wordprocessingShape">
                    <wps:wsp>
                      <wps:cNvSpPr/>
                      <wps:spPr>
                        <a:xfrm>
                          <a:off x="0" y="0"/>
                          <a:ext cx="7818543" cy="347134"/>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3CABA91B" id="Rectangle 9" o:spid="_x0000_s1026" style="position:absolute;margin-left:-75.3pt;margin-top:3.65pt;width:615.65pt;height:27.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" fillcolor="#82a0d7 [2164]" strokecolor="#4472c4 [3204]" strokeweight=".5pt">
                <v:fill color2="#678ccf [2612]" rotate="t" colors="0 #a8b7df;.5 #9aabd9;1 #879ed7" focus="100%" type="gradient">
                  <o:fill v:ext="view" type="gradientUnscaled"/>
                </v:fill>
              </v:rect>
            </w:pict>
          </mc:Fallback>
        </mc:AlternateContent>
      </w:r>
    </w:p>
    <w:p w14:paraId="498D4442" w14:textId="77777777" w:rsidR="006045F9" w:rsidRDefault="006045F9" w:rsidP="006045F9">
      <w:pPr>
        <w:rPr>
          <w:rFonts w:ascii="Arial" w:hAnsi="Arial" w:cs="Arial"/>
          <w:sz w:val="20"/>
          <w:szCs w:val="20"/>
        </w:rPr>
      </w:pPr>
    </w:p>
    <w:p w14:paraId="1773496E" w14:textId="17D84CAE" w:rsidR="006045F9" w:rsidRPr="006045F9" w:rsidRDefault="006045F9" w:rsidP="006045F9">
      <w:pPr>
        <w:pStyle w:val="ListParagraph"/>
        <w:numPr>
          <w:ilvl w:val="0"/>
          <w:numId w:val="4"/>
        </w:numPr>
        <w:rPr>
          <w:rStyle w:val="apple-converted-space"/>
          <w:rFonts w:ascii="Arial" w:hAnsi="Arial" w:cs="Arial"/>
          <w:sz w:val="20"/>
          <w:szCs w:val="20"/>
        </w:rPr>
      </w:pPr>
      <w:r w:rsidRPr="006045F9">
        <w:rPr>
          <w:rFonts w:ascii="Arial" w:hAnsi="Arial" w:cs="Arial"/>
          <w:color w:val="333333"/>
          <w:sz w:val="20"/>
          <w:szCs w:val="20"/>
          <w:shd w:val="clear" w:color="auto" w:fill="FFFFFF"/>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Pr="006045F9">
        <w:rPr>
          <w:rFonts w:ascii="Arial" w:hAnsi="Arial" w:cs="Arial"/>
          <w:color w:val="333333"/>
          <w:sz w:val="20"/>
          <w:szCs w:val="20"/>
        </w:rPr>
        <w:br/>
      </w:r>
      <w:r w:rsidRPr="006045F9">
        <w:rPr>
          <w:rFonts w:ascii="Arial" w:hAnsi="Arial" w:cs="Arial"/>
          <w:color w:val="333333"/>
          <w:sz w:val="20"/>
          <w:szCs w:val="20"/>
          <w:shd w:val="clear" w:color="auto" w:fill="FFFFFF"/>
        </w:rPr>
        <w:t>While performing the duties of this job, the employee is frequently required to stand, walk, speak, hear and sometimes sit. Occasionally the employee will bend or twist at the neck more than the average person. While performing the duties of this job, the employee may occasionally push or lift up to 50 lbs. such as boxes of books and AV/VCR carts.</w:t>
      </w:r>
      <w:r w:rsidRPr="006045F9">
        <w:rPr>
          <w:rStyle w:val="apple-converted-space"/>
          <w:rFonts w:ascii="Arial" w:hAnsi="Arial" w:cs="Arial"/>
          <w:color w:val="333333"/>
          <w:sz w:val="20"/>
          <w:szCs w:val="20"/>
          <w:shd w:val="clear" w:color="auto" w:fill="FFFFFF"/>
        </w:rPr>
        <w:t> </w:t>
      </w:r>
      <w:r w:rsidRPr="006045F9">
        <w:rPr>
          <w:rFonts w:ascii="Arial" w:hAnsi="Arial" w:cs="Arial"/>
          <w:color w:val="333333"/>
          <w:sz w:val="20"/>
          <w:szCs w:val="20"/>
        </w:rPr>
        <w:br/>
      </w:r>
      <w:r w:rsidRPr="006045F9">
        <w:rPr>
          <w:rFonts w:ascii="Arial" w:hAnsi="Arial" w:cs="Arial"/>
          <w:color w:val="333333"/>
          <w:sz w:val="20"/>
          <w:szCs w:val="20"/>
          <w:shd w:val="clear" w:color="auto" w:fill="FFFFFF"/>
        </w:rPr>
        <w:t>Specific vision abilities required by this job include close vision such as to read handwritten or typed material, and the ability to adjust focus.</w:t>
      </w:r>
      <w:r w:rsidRPr="006045F9">
        <w:rPr>
          <w:rStyle w:val="apple-converted-space"/>
          <w:rFonts w:ascii="Arial" w:hAnsi="Arial" w:cs="Arial"/>
          <w:color w:val="333333"/>
          <w:sz w:val="20"/>
          <w:szCs w:val="20"/>
          <w:shd w:val="clear" w:color="auto" w:fill="FFFFFF"/>
        </w:rPr>
        <w:t> </w:t>
      </w:r>
    </w:p>
    <w:p w14:paraId="3F705BC9" w14:textId="77777777" w:rsidR="006045F9" w:rsidRDefault="006045F9" w:rsidP="006045F9">
      <w:pPr>
        <w:pStyle w:val="ListParagraph"/>
        <w:spacing w:after="0" w:line="240" w:lineRule="auto"/>
        <w:ind w:left="360"/>
        <w:rPr>
          <w:rFonts w:ascii="Arial" w:eastAsia="Times New Roman" w:hAnsi="Arial" w:cs="Arial"/>
          <w:color w:val="333333"/>
          <w:sz w:val="20"/>
          <w:szCs w:val="20"/>
        </w:rPr>
      </w:pPr>
    </w:p>
    <w:p w14:paraId="7CA7500E" w14:textId="14A956B7" w:rsidR="006045F9" w:rsidRPr="006045F9" w:rsidRDefault="006045F9" w:rsidP="006045F9">
      <w:pPr>
        <w:pStyle w:val="ListParagraph"/>
        <w:numPr>
          <w:ilvl w:val="0"/>
          <w:numId w:val="4"/>
        </w:numPr>
        <w:spacing w:after="0" w:line="240" w:lineRule="auto"/>
        <w:rPr>
          <w:rFonts w:ascii="Arial" w:eastAsia="Times New Roman" w:hAnsi="Arial" w:cs="Arial"/>
          <w:color w:val="333333"/>
          <w:sz w:val="20"/>
          <w:szCs w:val="20"/>
        </w:rPr>
      </w:pPr>
      <w:r w:rsidRPr="006045F9">
        <w:rPr>
          <w:rFonts w:ascii="Arial" w:eastAsia="Times New Roman" w:hAnsi="Arial" w:cs="Arial"/>
          <w:color w:val="333333"/>
          <w:sz w:val="20"/>
          <w:szCs w:val="20"/>
        </w:rPr>
        <w:t>The work environment described here is representative of which an employee encounters while performing the essential functions of this job. Reasonable accommodations may be made to enable individuals with disabilities to perform the essential functions. </w:t>
      </w:r>
      <w:r w:rsidRPr="006045F9">
        <w:rPr>
          <w:rFonts w:ascii="Arial" w:eastAsia="Times New Roman" w:hAnsi="Arial" w:cs="Arial"/>
          <w:color w:val="333333"/>
          <w:sz w:val="20"/>
          <w:szCs w:val="20"/>
        </w:rPr>
        <w:br/>
      </w:r>
      <w:r w:rsidRPr="006045F9">
        <w:rPr>
          <w:rFonts w:ascii="Arial" w:eastAsia="Times New Roman" w:hAnsi="Arial" w:cs="Arial"/>
          <w:color w:val="333333"/>
          <w:sz w:val="20"/>
          <w:szCs w:val="20"/>
        </w:rPr>
        <w:br/>
        <w:t>While performing the duties of this job the employee is frequently exposed to a noise level in the work environment which is moderate to loud. </w:t>
      </w:r>
      <w:r w:rsidRPr="006045F9">
        <w:rPr>
          <w:rFonts w:ascii="Arial" w:eastAsia="Times New Roman" w:hAnsi="Arial" w:cs="Arial"/>
          <w:color w:val="333333"/>
          <w:sz w:val="20"/>
          <w:szCs w:val="20"/>
        </w:rPr>
        <w:br/>
      </w:r>
      <w:r w:rsidRPr="006045F9">
        <w:rPr>
          <w:rFonts w:ascii="Arial" w:eastAsia="Times New Roman" w:hAnsi="Arial" w:cs="Arial"/>
          <w:color w:val="333333"/>
          <w:sz w:val="20"/>
          <w:szCs w:val="20"/>
        </w:rPr>
        <w:br/>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 be assigned. </w:t>
      </w:r>
    </w:p>
    <w:p w14:paraId="39B72A6A" w14:textId="77777777" w:rsidR="006045F9" w:rsidRPr="006045F9" w:rsidRDefault="006045F9" w:rsidP="006045F9">
      <w:pPr>
        <w:pStyle w:val="ListParagraph"/>
        <w:spacing w:after="0" w:line="240" w:lineRule="auto"/>
        <w:ind w:left="360"/>
        <w:rPr>
          <w:rFonts w:ascii="Arial" w:eastAsia="Times New Roman" w:hAnsi="Arial" w:cs="Arial"/>
          <w:color w:val="333333"/>
          <w:sz w:val="20"/>
          <w:szCs w:val="20"/>
        </w:rPr>
      </w:pPr>
      <w:r w:rsidRPr="006045F9">
        <w:rPr>
          <w:rFonts w:ascii="Arial" w:eastAsia="Times New Roman" w:hAnsi="Arial" w:cs="Arial"/>
          <w:color w:val="333333"/>
          <w:sz w:val="20"/>
          <w:szCs w:val="20"/>
        </w:rPr>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 be assigned. </w:t>
      </w:r>
    </w:p>
    <w:p w14:paraId="65D5B474" w14:textId="77777777" w:rsidR="006045F9" w:rsidRPr="006045F9" w:rsidRDefault="006045F9" w:rsidP="006045F9">
      <w:pPr>
        <w:pStyle w:val="ListParagraph"/>
        <w:ind w:left="360"/>
        <w:rPr>
          <w:rFonts w:ascii="Arial" w:hAnsi="Arial" w:cs="Arial"/>
          <w:sz w:val="20"/>
          <w:szCs w:val="20"/>
        </w:rPr>
      </w:pPr>
    </w:p>
    <w:sectPr w:rsidR="006045F9" w:rsidRPr="006045F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68435" w14:textId="77777777" w:rsidR="000951C6" w:rsidRDefault="000951C6" w:rsidP="00F608F5">
      <w:pPr>
        <w:spacing w:after="0" w:line="240" w:lineRule="auto"/>
      </w:pPr>
      <w:r>
        <w:separator/>
      </w:r>
    </w:p>
  </w:endnote>
  <w:endnote w:type="continuationSeparator" w:id="0">
    <w:p w14:paraId="58535314" w14:textId="77777777" w:rsidR="000951C6" w:rsidRDefault="000951C6" w:rsidP="00F6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6611" w14:textId="24F0E3DE" w:rsidR="00F608F5" w:rsidRDefault="00F608F5">
    <w:pPr>
      <w:pStyle w:val="Foote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627E09" wp14:editId="609CBA9D">
              <wp:simplePos x="0" y="0"/>
              <wp:positionH relativeFrom="page">
                <wp:posOffset>0</wp:posOffset>
              </wp:positionH>
              <wp:positionV relativeFrom="paragraph">
                <wp:posOffset>-15452</wp:posOffset>
              </wp:positionV>
              <wp:extent cx="7776633" cy="626110"/>
              <wp:effectExtent l="0" t="0" r="8890" b="8890"/>
              <wp:wrapNone/>
              <wp:docPr id="1228664699" name="Text Box 1228664699"/>
              <wp:cNvGraphicFramePr/>
              <a:graphic xmlns:a="http://schemas.openxmlformats.org/drawingml/2006/main">
                <a:graphicData uri="http://schemas.microsoft.com/office/word/2010/wordprocessingShape">
                  <wps:wsp>
                    <wps:cNvSpPr txBox="1"/>
                    <wps:spPr>
                      <a:xfrm>
                        <a:off x="0" y="0"/>
                        <a:ext cx="7776633" cy="626110"/>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5AB8A4FB" w14:textId="6713C100" w:rsidR="00F608F5" w:rsidRPr="001C00B0" w:rsidRDefault="00F608F5" w:rsidP="00F608F5">
                          <w:pPr>
                            <w:spacing w:after="0"/>
                            <w:rPr>
                              <w:b/>
                              <w:color w:val="FFFFFF" w:themeColor="background1"/>
                            </w:rPr>
                          </w:pPr>
                          <w:r w:rsidRPr="001C00B0">
                            <w:rPr>
                              <w:b/>
                              <w:color w:val="FFFFFF" w:themeColor="background1"/>
                            </w:rPr>
                            <w:t>Website:</w:t>
                          </w:r>
                          <w:r w:rsidRPr="001C00B0">
                            <w:rPr>
                              <w:b/>
                              <w:color w:val="FFFFFF" w:themeColor="background1"/>
                            </w:rPr>
                            <w:tab/>
                          </w:r>
                          <w:r w:rsidRPr="001C00B0">
                            <w:rPr>
                              <w:b/>
                              <w:color w:val="FFFFFF" w:themeColor="background1"/>
                            </w:rPr>
                            <w:tab/>
                          </w:r>
                          <w:r w:rsidRPr="001C00B0">
                            <w:rPr>
                              <w:b/>
                              <w:color w:val="FFFFFF" w:themeColor="background1"/>
                            </w:rPr>
                            <w:tab/>
                          </w:r>
                          <w:r w:rsidRPr="001C00B0">
                            <w:rPr>
                              <w:b/>
                              <w:color w:val="FFFFFF" w:themeColor="background1"/>
                            </w:rPr>
                            <w:tab/>
                          </w:r>
                          <w:r w:rsidRPr="001C00B0">
                            <w:rPr>
                              <w:b/>
                              <w:color w:val="FFFFFF" w:themeColor="background1"/>
                            </w:rPr>
                            <w:tab/>
                          </w:r>
                          <w:r w:rsidRPr="001C00B0">
                            <w:rPr>
                              <w:b/>
                              <w:color w:val="FFFFFF" w:themeColor="background1"/>
                            </w:rPr>
                            <w:tab/>
                            <w:t xml:space="preserve">          Contact:</w:t>
                          </w:r>
                          <w:r w:rsidRPr="001C00B0">
                            <w:rPr>
                              <w:b/>
                              <w:color w:val="FFFFFF" w:themeColor="background1"/>
                            </w:rPr>
                            <w:tab/>
                          </w:r>
                          <w:r w:rsidRPr="001C00B0">
                            <w:rPr>
                              <w:b/>
                              <w:color w:val="FFFFFF" w:themeColor="background1"/>
                            </w:rPr>
                            <w:tab/>
                          </w:r>
                          <w:r w:rsidRPr="001C00B0">
                            <w:rPr>
                              <w:b/>
                              <w:color w:val="FFFFFF" w:themeColor="background1"/>
                            </w:rPr>
                            <w:tab/>
                          </w:r>
                          <w:r w:rsidRPr="001C00B0">
                            <w:rPr>
                              <w:b/>
                              <w:color w:val="FFFFFF" w:themeColor="background1"/>
                            </w:rPr>
                            <w:tab/>
                          </w:r>
                          <w:r w:rsidRPr="001C00B0">
                            <w:rPr>
                              <w:b/>
                              <w:color w:val="FFFFFF" w:themeColor="background1"/>
                            </w:rPr>
                            <w:tab/>
                            <w:t xml:space="preserve">          Email:</w:t>
                          </w:r>
                        </w:p>
                        <w:p w14:paraId="789E1536" w14:textId="664979D8" w:rsidR="00F608F5" w:rsidRPr="001C00B0" w:rsidRDefault="000951C6" w:rsidP="00F608F5">
                          <w:pPr>
                            <w:spacing w:after="0"/>
                            <w:rPr>
                              <w:b/>
                              <w:color w:val="FFFFFF" w:themeColor="background1"/>
                            </w:rPr>
                          </w:pPr>
                          <w:hyperlink r:id="rId1" w:history="1">
                            <w:r w:rsidR="00F608F5" w:rsidRPr="001C00B0">
                              <w:rPr>
                                <w:rStyle w:val="Hyperlink"/>
                                <w:b/>
                                <w:color w:val="FFFFFF" w:themeColor="background1"/>
                              </w:rPr>
                              <w:t>www.sjpsb.org</w:t>
                            </w:r>
                          </w:hyperlink>
                          <w:r w:rsidR="00F608F5" w:rsidRPr="001C00B0">
                            <w:rPr>
                              <w:b/>
                              <w:color w:val="FFFFFF" w:themeColor="background1"/>
                            </w:rPr>
                            <w:tab/>
                          </w:r>
                          <w:r w:rsidR="00F608F5" w:rsidRPr="001C00B0">
                            <w:rPr>
                              <w:b/>
                              <w:color w:val="FFFFFF" w:themeColor="background1"/>
                            </w:rPr>
                            <w:tab/>
                          </w:r>
                          <w:r w:rsidR="00F608F5" w:rsidRPr="001C00B0">
                            <w:rPr>
                              <w:b/>
                              <w:color w:val="FFFFFF" w:themeColor="background1"/>
                            </w:rPr>
                            <w:tab/>
                          </w:r>
                          <w:r w:rsidR="00F608F5" w:rsidRPr="001C00B0">
                            <w:rPr>
                              <w:b/>
                              <w:color w:val="FFFFFF" w:themeColor="background1"/>
                            </w:rPr>
                            <w:tab/>
                          </w:r>
                          <w:r w:rsidR="00F608F5" w:rsidRPr="001C00B0">
                            <w:rPr>
                              <w:b/>
                              <w:color w:val="FFFFFF" w:themeColor="background1"/>
                            </w:rPr>
                            <w:tab/>
                          </w:r>
                          <w:r w:rsidR="00F608F5" w:rsidRPr="001C00B0">
                            <w:rPr>
                              <w:b/>
                              <w:color w:val="FFFFFF" w:themeColor="background1"/>
                            </w:rPr>
                            <w:tab/>
                            <w:t xml:space="preserve">   </w:t>
                          </w:r>
                          <w:proofErr w:type="gramStart"/>
                          <w:r w:rsidR="00F608F5" w:rsidRPr="001C00B0">
                            <w:rPr>
                              <w:b/>
                              <w:color w:val="FFFFFF" w:themeColor="background1"/>
                            </w:rPr>
                            <w:t xml:space="preserve">   (</w:t>
                          </w:r>
                          <w:proofErr w:type="gramEnd"/>
                          <w:r w:rsidR="00F608F5" w:rsidRPr="001C00B0">
                            <w:rPr>
                              <w:b/>
                              <w:color w:val="FFFFFF" w:themeColor="background1"/>
                            </w:rPr>
                            <w:t>225) 258-4500</w:t>
                          </w:r>
                          <w:r w:rsidR="00F608F5" w:rsidRPr="001C00B0">
                            <w:rPr>
                              <w:b/>
                              <w:color w:val="FFFFFF" w:themeColor="background1"/>
                            </w:rPr>
                            <w:tab/>
                          </w:r>
                          <w:r w:rsidR="00F608F5" w:rsidRPr="001C00B0">
                            <w:rPr>
                              <w:b/>
                              <w:color w:val="FFFFFF" w:themeColor="background1"/>
                            </w:rPr>
                            <w:tab/>
                          </w:r>
                          <w:r w:rsidR="0046179C">
                            <w:rPr>
                              <w:b/>
                              <w:color w:val="FFFFFF" w:themeColor="background1"/>
                            </w:rPr>
                            <w:t xml:space="preserve">                               </w:t>
                          </w:r>
                          <w:r w:rsidR="00F608F5" w:rsidRPr="001C00B0">
                            <w:rPr>
                              <w:b/>
                              <w:color w:val="FFFFFF" w:themeColor="background1"/>
                            </w:rPr>
                            <w:t xml:space="preserve"> hr@sjpsb.org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627E09" id="_x0000_t202" coordsize="21600,21600" o:spt="202" path="m,l,21600r21600,l21600,xe">
              <v:stroke joinstyle="miter"/>
              <v:path gradientshapeok="t" o:connecttype="rect"/>
            </v:shapetype>
            <v:shape id="Text Box 1228664699" o:spid="_x0000_s1038" type="#_x0000_t202" style="position:absolute;margin-left:0;margin-top:-1.2pt;width:612.35pt;height:4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" fillcolor="#c3c3c3 [2166]" strokecolor="#a5a5a5 [3206]" strokeweight=".5pt">
              <v:fill color2="#b6b6b6 [2614]" rotate="t" colors="0 #d2d2d2;.5 #c8c8c8;1 silver" focus="100%" type="gradient">
                <o:fill v:ext="view" type="gradientUnscaled"/>
              </v:fill>
              <v:textbox>
                <w:txbxContent>
                  <w:p w14:paraId="5AB8A4FB" w14:textId="6713C100" w:rsidR="00F608F5" w:rsidRPr="001C00B0" w:rsidRDefault="00F608F5" w:rsidP="00F608F5">
                    <w:pPr>
                      <w:spacing w:after="0"/>
                      <w:rPr>
                        <w:b/>
                        <w:color w:val="FFFFFF" w:themeColor="background1"/>
                      </w:rPr>
                    </w:pPr>
                    <w:r w:rsidRPr="001C00B0">
                      <w:rPr>
                        <w:b/>
                        <w:color w:val="FFFFFF" w:themeColor="background1"/>
                      </w:rPr>
                      <w:t>Website:</w:t>
                    </w:r>
                    <w:r w:rsidRPr="001C00B0">
                      <w:rPr>
                        <w:b/>
                        <w:color w:val="FFFFFF" w:themeColor="background1"/>
                      </w:rPr>
                      <w:tab/>
                    </w:r>
                    <w:r w:rsidRPr="001C00B0">
                      <w:rPr>
                        <w:b/>
                        <w:color w:val="FFFFFF" w:themeColor="background1"/>
                      </w:rPr>
                      <w:tab/>
                    </w:r>
                    <w:r w:rsidRPr="001C00B0">
                      <w:rPr>
                        <w:b/>
                        <w:color w:val="FFFFFF" w:themeColor="background1"/>
                      </w:rPr>
                      <w:tab/>
                    </w:r>
                    <w:r w:rsidRPr="001C00B0">
                      <w:rPr>
                        <w:b/>
                        <w:color w:val="FFFFFF" w:themeColor="background1"/>
                      </w:rPr>
                      <w:tab/>
                    </w:r>
                    <w:r w:rsidRPr="001C00B0">
                      <w:rPr>
                        <w:b/>
                        <w:color w:val="FFFFFF" w:themeColor="background1"/>
                      </w:rPr>
                      <w:tab/>
                    </w:r>
                    <w:r w:rsidRPr="001C00B0">
                      <w:rPr>
                        <w:b/>
                        <w:color w:val="FFFFFF" w:themeColor="background1"/>
                      </w:rPr>
                      <w:tab/>
                      <w:t xml:space="preserve">          Contact:</w:t>
                    </w:r>
                    <w:r w:rsidRPr="001C00B0">
                      <w:rPr>
                        <w:b/>
                        <w:color w:val="FFFFFF" w:themeColor="background1"/>
                      </w:rPr>
                      <w:tab/>
                    </w:r>
                    <w:r w:rsidRPr="001C00B0">
                      <w:rPr>
                        <w:b/>
                        <w:color w:val="FFFFFF" w:themeColor="background1"/>
                      </w:rPr>
                      <w:tab/>
                    </w:r>
                    <w:r w:rsidRPr="001C00B0">
                      <w:rPr>
                        <w:b/>
                        <w:color w:val="FFFFFF" w:themeColor="background1"/>
                      </w:rPr>
                      <w:tab/>
                    </w:r>
                    <w:r w:rsidRPr="001C00B0">
                      <w:rPr>
                        <w:b/>
                        <w:color w:val="FFFFFF" w:themeColor="background1"/>
                      </w:rPr>
                      <w:tab/>
                    </w:r>
                    <w:r w:rsidRPr="001C00B0">
                      <w:rPr>
                        <w:b/>
                        <w:color w:val="FFFFFF" w:themeColor="background1"/>
                      </w:rPr>
                      <w:tab/>
                      <w:t xml:space="preserve">          Email:</w:t>
                    </w:r>
                  </w:p>
                  <w:p w14:paraId="789E1536" w14:textId="664979D8" w:rsidR="00F608F5" w:rsidRPr="001C00B0" w:rsidRDefault="000951C6" w:rsidP="00F608F5">
                    <w:pPr>
                      <w:spacing w:after="0"/>
                      <w:rPr>
                        <w:b/>
                        <w:color w:val="FFFFFF" w:themeColor="background1"/>
                      </w:rPr>
                    </w:pPr>
                    <w:hyperlink r:id="rId2" w:history="1">
                      <w:r w:rsidR="00F608F5" w:rsidRPr="001C00B0">
                        <w:rPr>
                          <w:rStyle w:val="Hyperlink"/>
                          <w:b/>
                          <w:color w:val="FFFFFF" w:themeColor="background1"/>
                        </w:rPr>
                        <w:t>www.sjpsb.org</w:t>
                      </w:r>
                    </w:hyperlink>
                    <w:r w:rsidR="00F608F5" w:rsidRPr="001C00B0">
                      <w:rPr>
                        <w:b/>
                        <w:color w:val="FFFFFF" w:themeColor="background1"/>
                      </w:rPr>
                      <w:tab/>
                    </w:r>
                    <w:r w:rsidR="00F608F5" w:rsidRPr="001C00B0">
                      <w:rPr>
                        <w:b/>
                        <w:color w:val="FFFFFF" w:themeColor="background1"/>
                      </w:rPr>
                      <w:tab/>
                    </w:r>
                    <w:r w:rsidR="00F608F5" w:rsidRPr="001C00B0">
                      <w:rPr>
                        <w:b/>
                        <w:color w:val="FFFFFF" w:themeColor="background1"/>
                      </w:rPr>
                      <w:tab/>
                    </w:r>
                    <w:r w:rsidR="00F608F5" w:rsidRPr="001C00B0">
                      <w:rPr>
                        <w:b/>
                        <w:color w:val="FFFFFF" w:themeColor="background1"/>
                      </w:rPr>
                      <w:tab/>
                    </w:r>
                    <w:r w:rsidR="00F608F5" w:rsidRPr="001C00B0">
                      <w:rPr>
                        <w:b/>
                        <w:color w:val="FFFFFF" w:themeColor="background1"/>
                      </w:rPr>
                      <w:tab/>
                    </w:r>
                    <w:r w:rsidR="00F608F5" w:rsidRPr="001C00B0">
                      <w:rPr>
                        <w:b/>
                        <w:color w:val="FFFFFF" w:themeColor="background1"/>
                      </w:rPr>
                      <w:tab/>
                      <w:t xml:space="preserve">   </w:t>
                    </w:r>
                    <w:proofErr w:type="gramStart"/>
                    <w:r w:rsidR="00F608F5" w:rsidRPr="001C00B0">
                      <w:rPr>
                        <w:b/>
                        <w:color w:val="FFFFFF" w:themeColor="background1"/>
                      </w:rPr>
                      <w:t xml:space="preserve">   (</w:t>
                    </w:r>
                    <w:proofErr w:type="gramEnd"/>
                    <w:r w:rsidR="00F608F5" w:rsidRPr="001C00B0">
                      <w:rPr>
                        <w:b/>
                        <w:color w:val="FFFFFF" w:themeColor="background1"/>
                      </w:rPr>
                      <w:t>225) 258-4500</w:t>
                    </w:r>
                    <w:r w:rsidR="00F608F5" w:rsidRPr="001C00B0">
                      <w:rPr>
                        <w:b/>
                        <w:color w:val="FFFFFF" w:themeColor="background1"/>
                      </w:rPr>
                      <w:tab/>
                    </w:r>
                    <w:r w:rsidR="00F608F5" w:rsidRPr="001C00B0">
                      <w:rPr>
                        <w:b/>
                        <w:color w:val="FFFFFF" w:themeColor="background1"/>
                      </w:rPr>
                      <w:tab/>
                    </w:r>
                    <w:r w:rsidR="0046179C">
                      <w:rPr>
                        <w:b/>
                        <w:color w:val="FFFFFF" w:themeColor="background1"/>
                      </w:rPr>
                      <w:t xml:space="preserve">                               </w:t>
                    </w:r>
                    <w:r w:rsidR="00F608F5" w:rsidRPr="001C00B0">
                      <w:rPr>
                        <w:b/>
                        <w:color w:val="FFFFFF" w:themeColor="background1"/>
                      </w:rPr>
                      <w:t xml:space="preserve"> hr@sjpsb.org</w:t>
                    </w:r>
                  </w:p>
                </w:txbxContent>
              </v:textbox>
              <w10:wrap anchorx="page"/>
            </v:shape>
          </w:pict>
        </mc:Fallback>
      </mc:AlternateContent>
    </w:r>
    <w:sdt>
      <w:sdtPr>
        <w:id w:val="969400743"/>
        <w:placeholder>
          <w:docPart w:val="D7F24D1B78387647820B62F762B8C46C"/>
        </w:placeholder>
        <w:temporary/>
        <w:showingPlcHdr/>
        <w15:appearance w15:val="hidden"/>
      </w:sdtPr>
      <w:sdtEndPr/>
      <w:sdtContent>
        <w:r>
          <w:t>[Type here]</w:t>
        </w:r>
      </w:sdtContent>
    </w:sdt>
    <w:r>
      <w:ptab w:relativeTo="margin" w:alignment="center" w:leader="none"/>
    </w:r>
    <w:sdt>
      <w:sdtPr>
        <w:id w:val="969400748"/>
        <w:placeholder>
          <w:docPart w:val="D7F24D1B78387647820B62F762B8C46C"/>
        </w:placeholder>
        <w:temporary/>
        <w:showingPlcHdr/>
        <w15:appearance w15:val="hidden"/>
      </w:sdtPr>
      <w:sdtEndPr/>
      <w:sdtContent>
        <w:r>
          <w:t>[Type here]</w:t>
        </w:r>
      </w:sdtContent>
    </w:sdt>
    <w:r>
      <w:ptab w:relativeTo="margin" w:alignment="right" w:leader="none"/>
    </w:r>
    <w:sdt>
      <w:sdtPr>
        <w:id w:val="969400753"/>
        <w:placeholder>
          <w:docPart w:val="D7F24D1B78387647820B62F762B8C46C"/>
        </w:placeholder>
        <w:temporary/>
        <w:showingPlcHdr/>
        <w15:appearance w15:val="hidden"/>
      </w:sdtPr>
      <w:sdtEndPr/>
      <w:sdtContent>
        <w:r>
          <w:t>[Type 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C66C" w14:textId="77777777" w:rsidR="000951C6" w:rsidRDefault="000951C6" w:rsidP="00F608F5">
      <w:pPr>
        <w:spacing w:after="0" w:line="240" w:lineRule="auto"/>
      </w:pPr>
      <w:r>
        <w:separator/>
      </w:r>
    </w:p>
  </w:footnote>
  <w:footnote w:type="continuationSeparator" w:id="0">
    <w:p w14:paraId="2E257E85" w14:textId="77777777" w:rsidR="000951C6" w:rsidRDefault="000951C6" w:rsidP="00F60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21CBE" w14:textId="1F331C0D" w:rsidR="00D00433" w:rsidRDefault="00D00433">
    <w:pPr>
      <w:pStyle w:val="Header"/>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06C7D6FF" wp14:editId="5D2690CD">
              <wp:simplePos x="0" y="0"/>
              <wp:positionH relativeFrom="page">
                <wp:posOffset>6309995</wp:posOffset>
              </wp:positionH>
              <wp:positionV relativeFrom="page">
                <wp:align>top</wp:align>
              </wp:positionV>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CB27B" w14:textId="77777777" w:rsidR="00D00433" w:rsidRDefault="00D0043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C7D6FF" id="Group 167" o:spid="_x0000_s1032" style="position:absolute;margin-left:496.85pt;margin-top:0;width:133.9pt;height:80.65pt;z-index:251661312;mso-position-horizontal-relative:page;mso-position-vertical:top;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">
              <v:group id="Group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5CECB27B" w14:textId="77777777" w:rsidR="00D00433" w:rsidRDefault="00D0043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D1A49"/>
    <w:multiLevelType w:val="hybridMultilevel"/>
    <w:tmpl w:val="4B88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E1CA5"/>
    <w:multiLevelType w:val="hybridMultilevel"/>
    <w:tmpl w:val="D6F4FC10"/>
    <w:lvl w:ilvl="0" w:tplc="D28851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82B7E"/>
    <w:multiLevelType w:val="hybridMultilevel"/>
    <w:tmpl w:val="A0D200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47DA8"/>
    <w:multiLevelType w:val="hybridMultilevel"/>
    <w:tmpl w:val="BEDA2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9928BB"/>
    <w:multiLevelType w:val="hybridMultilevel"/>
    <w:tmpl w:val="2F9AAE2C"/>
    <w:lvl w:ilvl="0" w:tplc="83F02DE0">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8774AD2"/>
    <w:multiLevelType w:val="hybridMultilevel"/>
    <w:tmpl w:val="A4E6A1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7C33A0"/>
    <w:multiLevelType w:val="hybridMultilevel"/>
    <w:tmpl w:val="6568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63BCA"/>
    <w:multiLevelType w:val="hybridMultilevel"/>
    <w:tmpl w:val="BE18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C944D1"/>
    <w:multiLevelType w:val="hybridMultilevel"/>
    <w:tmpl w:val="707E3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2"/>
  </w:num>
  <w:num w:numId="6">
    <w:abstractNumId w:val="7"/>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D5"/>
    <w:rsid w:val="00003874"/>
    <w:rsid w:val="00056A09"/>
    <w:rsid w:val="00091E9A"/>
    <w:rsid w:val="00095052"/>
    <w:rsid w:val="000951C6"/>
    <w:rsid w:val="00193B0C"/>
    <w:rsid w:val="001C00B0"/>
    <w:rsid w:val="00237E2E"/>
    <w:rsid w:val="002E0FFF"/>
    <w:rsid w:val="003A3D5D"/>
    <w:rsid w:val="0046179C"/>
    <w:rsid w:val="004C42E4"/>
    <w:rsid w:val="00503FD5"/>
    <w:rsid w:val="005C58DB"/>
    <w:rsid w:val="005F25BB"/>
    <w:rsid w:val="006045F9"/>
    <w:rsid w:val="006E4159"/>
    <w:rsid w:val="00727CA3"/>
    <w:rsid w:val="00791CA6"/>
    <w:rsid w:val="008850BE"/>
    <w:rsid w:val="009C7F7F"/>
    <w:rsid w:val="00A87FA2"/>
    <w:rsid w:val="00AF77FE"/>
    <w:rsid w:val="00B223D2"/>
    <w:rsid w:val="00B56A7D"/>
    <w:rsid w:val="00B56E6E"/>
    <w:rsid w:val="00B670D1"/>
    <w:rsid w:val="00BD0A22"/>
    <w:rsid w:val="00CF4EB6"/>
    <w:rsid w:val="00CF5BE0"/>
    <w:rsid w:val="00D00433"/>
    <w:rsid w:val="00D33018"/>
    <w:rsid w:val="00EA45CA"/>
    <w:rsid w:val="00ED4237"/>
    <w:rsid w:val="00EE6C90"/>
    <w:rsid w:val="00F608F5"/>
    <w:rsid w:val="00F84840"/>
    <w:rsid w:val="00F919F9"/>
    <w:rsid w:val="00FD1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B6320"/>
  <w15:chartTrackingRefBased/>
  <w15:docId w15:val="{6AC15676-CA60-49DC-872F-CD7921DE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A22"/>
    <w:rPr>
      <w:color w:val="0000FF"/>
      <w:u w:val="single"/>
    </w:rPr>
  </w:style>
  <w:style w:type="paragraph" w:styleId="ListParagraph">
    <w:name w:val="List Paragraph"/>
    <w:basedOn w:val="Normal"/>
    <w:uiPriority w:val="34"/>
    <w:qFormat/>
    <w:rsid w:val="00F919F9"/>
    <w:pPr>
      <w:ind w:left="720"/>
      <w:contextualSpacing/>
    </w:pPr>
  </w:style>
  <w:style w:type="character" w:styleId="UnresolvedMention">
    <w:name w:val="Unresolved Mention"/>
    <w:basedOn w:val="DefaultParagraphFont"/>
    <w:uiPriority w:val="99"/>
    <w:semiHidden/>
    <w:unhideWhenUsed/>
    <w:rsid w:val="00D33018"/>
    <w:rPr>
      <w:color w:val="605E5C"/>
      <w:shd w:val="clear" w:color="auto" w:fill="E1DFDD"/>
    </w:rPr>
  </w:style>
  <w:style w:type="paragraph" w:styleId="Header">
    <w:name w:val="header"/>
    <w:basedOn w:val="Normal"/>
    <w:link w:val="HeaderChar"/>
    <w:uiPriority w:val="99"/>
    <w:unhideWhenUsed/>
    <w:rsid w:val="00F60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8F5"/>
  </w:style>
  <w:style w:type="paragraph" w:styleId="Footer">
    <w:name w:val="footer"/>
    <w:basedOn w:val="Normal"/>
    <w:link w:val="FooterChar"/>
    <w:uiPriority w:val="99"/>
    <w:unhideWhenUsed/>
    <w:rsid w:val="00F60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8F5"/>
  </w:style>
  <w:style w:type="character" w:customStyle="1" w:styleId="apple-converted-space">
    <w:name w:val="apple-converted-space"/>
    <w:basedOn w:val="DefaultParagraphFont"/>
    <w:rsid w:val="00F608F5"/>
  </w:style>
  <w:style w:type="paragraph" w:styleId="NormalWeb">
    <w:name w:val="Normal (Web)"/>
    <w:basedOn w:val="Normal"/>
    <w:uiPriority w:val="99"/>
    <w:unhideWhenUsed/>
    <w:rsid w:val="004617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197608">
      <w:bodyDiv w:val="1"/>
      <w:marLeft w:val="0"/>
      <w:marRight w:val="0"/>
      <w:marTop w:val="0"/>
      <w:marBottom w:val="0"/>
      <w:divBdr>
        <w:top w:val="none" w:sz="0" w:space="0" w:color="auto"/>
        <w:left w:val="none" w:sz="0" w:space="0" w:color="auto"/>
        <w:bottom w:val="none" w:sz="0" w:space="0" w:color="auto"/>
        <w:right w:val="none" w:sz="0" w:space="0" w:color="auto"/>
      </w:divBdr>
    </w:div>
    <w:div w:id="477500461">
      <w:bodyDiv w:val="1"/>
      <w:marLeft w:val="0"/>
      <w:marRight w:val="0"/>
      <w:marTop w:val="0"/>
      <w:marBottom w:val="0"/>
      <w:divBdr>
        <w:top w:val="none" w:sz="0" w:space="0" w:color="auto"/>
        <w:left w:val="none" w:sz="0" w:space="0" w:color="auto"/>
        <w:bottom w:val="none" w:sz="0" w:space="0" w:color="auto"/>
        <w:right w:val="none" w:sz="0" w:space="0" w:color="auto"/>
      </w:divBdr>
    </w:div>
    <w:div w:id="1718163439">
      <w:bodyDiv w:val="1"/>
      <w:marLeft w:val="0"/>
      <w:marRight w:val="0"/>
      <w:marTop w:val="0"/>
      <w:marBottom w:val="0"/>
      <w:divBdr>
        <w:top w:val="none" w:sz="0" w:space="0" w:color="auto"/>
        <w:left w:val="none" w:sz="0" w:space="0" w:color="auto"/>
        <w:bottom w:val="none" w:sz="0" w:space="0" w:color="auto"/>
        <w:right w:val="none" w:sz="0" w:space="0" w:color="auto"/>
      </w:divBdr>
      <w:divsChild>
        <w:div w:id="1870677711">
          <w:marLeft w:val="0"/>
          <w:marRight w:val="0"/>
          <w:marTop w:val="0"/>
          <w:marBottom w:val="0"/>
          <w:divBdr>
            <w:top w:val="none" w:sz="0" w:space="0" w:color="auto"/>
            <w:left w:val="none" w:sz="0" w:space="0" w:color="auto"/>
            <w:bottom w:val="none" w:sz="0" w:space="0" w:color="auto"/>
            <w:right w:val="none" w:sz="0" w:space="0" w:color="auto"/>
          </w:divBdr>
        </w:div>
        <w:div w:id="6727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jpsb.org" TargetMode="External"/><Relationship Id="rId1" Type="http://schemas.openxmlformats.org/officeDocument/2006/relationships/hyperlink" Target="http://www.sjps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F24D1B78387647820B62F762B8C46C"/>
        <w:category>
          <w:name w:val="General"/>
          <w:gallery w:val="placeholder"/>
        </w:category>
        <w:types>
          <w:type w:val="bbPlcHdr"/>
        </w:types>
        <w:behaviors>
          <w:behavior w:val="content"/>
        </w:behaviors>
        <w:guid w:val="{905C3ED5-6C25-AB4D-ACDA-089000B62CFE}"/>
      </w:docPartPr>
      <w:docPartBody>
        <w:p w:rsidR="001C2227" w:rsidRDefault="00533EEF" w:rsidP="00533EEF">
          <w:pPr>
            <w:pStyle w:val="D7F24D1B78387647820B62F762B8C46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F"/>
    <w:rsid w:val="0009092E"/>
    <w:rsid w:val="001C2227"/>
    <w:rsid w:val="00342A24"/>
    <w:rsid w:val="00533EEF"/>
    <w:rsid w:val="00587EDF"/>
    <w:rsid w:val="00A57176"/>
    <w:rsid w:val="00BC3BB2"/>
    <w:rsid w:val="00D7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F24D1B78387647820B62F762B8C46C">
    <w:name w:val="D7F24D1B78387647820B62F762B8C46C"/>
    <w:rsid w:val="00533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James Parish Schools</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Kasha Williams</dc:creator>
  <cp:keywords/>
  <dc:description/>
  <cp:lastModifiedBy>Kasha Williams</cp:lastModifiedBy>
  <cp:revision>3</cp:revision>
  <cp:lastPrinted>2023-04-18T15:50:00Z</cp:lastPrinted>
  <dcterms:created xsi:type="dcterms:W3CDTF">2023-05-17T15:35:00Z</dcterms:created>
  <dcterms:modified xsi:type="dcterms:W3CDTF">2023-05-17T15:46:00Z</dcterms:modified>
</cp:coreProperties>
</file>